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83780216"/>
        <w:docPartObj>
          <w:docPartGallery w:val="Cover Pages"/>
          <w:docPartUnique/>
        </w:docPartObj>
      </w:sdtPr>
      <w:sdtEndPr/>
      <w:sdtContent>
        <w:p w14:paraId="39678C95" w14:textId="170939D5" w:rsidR="006D1A2A" w:rsidRDefault="00D401A6">
          <w:r>
            <w:rPr>
              <w:noProof/>
              <w:lang w:eastAsia="en-GB"/>
            </w:rPr>
            <mc:AlternateContent>
              <mc:Choice Requires="wps">
                <w:drawing>
                  <wp:anchor distT="0" distB="0" distL="114300" distR="114300" simplePos="0" relativeHeight="251661312" behindDoc="0" locked="0" layoutInCell="1" allowOverlap="1" wp14:anchorId="6A845708" wp14:editId="65F9A6D7">
                    <wp:simplePos x="0" y="0"/>
                    <wp:positionH relativeFrom="margin">
                      <wp:align>left</wp:align>
                    </wp:positionH>
                    <wp:positionV relativeFrom="page">
                      <wp:posOffset>3247097</wp:posOffset>
                    </wp:positionV>
                    <wp:extent cx="9521825" cy="720725"/>
                    <wp:effectExtent l="0" t="0" r="0" b="3175"/>
                    <wp:wrapSquare wrapText="bothSides"/>
                    <wp:docPr id="153" name="Text Box 153"/>
                    <wp:cNvGraphicFramePr/>
                    <a:graphic xmlns:a="http://schemas.openxmlformats.org/drawingml/2006/main">
                      <a:graphicData uri="http://schemas.microsoft.com/office/word/2010/wordprocessingShape">
                        <wps:wsp>
                          <wps:cNvSpPr txBox="1"/>
                          <wps:spPr>
                            <a:xfrm>
                              <a:off x="0" y="0"/>
                              <a:ext cx="9521825" cy="72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9504D" w14:textId="77777777" w:rsidR="00E57D91" w:rsidRPr="00D401A6" w:rsidRDefault="00E57D91" w:rsidP="0058153D">
                                <w:pPr>
                                  <w:pStyle w:val="NoSpacing"/>
                                  <w:rPr>
                                    <w:rFonts w:ascii="Arial" w:hAnsi="Arial" w:cs="Arial"/>
                                    <w:color w:val="000000" w:themeColor="text1"/>
                                    <w:sz w:val="28"/>
                                    <w:szCs w:val="28"/>
                                  </w:rPr>
                                </w:pPr>
                                <w:r w:rsidRPr="00D401A6">
                                  <w:rPr>
                                    <w:rFonts w:ascii="Arial" w:hAnsi="Arial" w:cs="Arial"/>
                                    <w:color w:val="000000" w:themeColor="text1"/>
                                    <w:sz w:val="28"/>
                                    <w:szCs w:val="28"/>
                                  </w:rPr>
                                  <w:t>This document is a progression in the vocabulary for all aspects of the primary mathematics national curriculum. Only the new vocabulary for each year group is listed. This document will support schools to ensure that the pitch of the vocabulary is correct for each year group.</w:t>
                                </w:r>
                              </w:p>
                              <w:p w14:paraId="620A7B14" w14:textId="77777777" w:rsidR="00E57D91" w:rsidRPr="00AF7B3A" w:rsidRDefault="00E57D91" w:rsidP="0058153D">
                                <w:pPr>
                                  <w:pStyle w:val="NoSpacing"/>
                                  <w:rPr>
                                    <w:rFonts w:ascii="Arial" w:hAnsi="Arial" w:cs="Arial"/>
                                    <w:color w:val="5B9BD5" w:themeColor="accent1"/>
                                    <w:sz w:val="28"/>
                                    <w:szCs w:val="28"/>
                                  </w:rPr>
                                </w:pPr>
                              </w:p>
                              <w:p w14:paraId="472097B1" w14:textId="77777777" w:rsidR="00E57D91" w:rsidRPr="00AF7B3A" w:rsidRDefault="00E57D91" w:rsidP="0058153D">
                                <w:pPr>
                                  <w:pStyle w:val="NoSpacing"/>
                                  <w:rPr>
                                    <w:rFonts w:ascii="Arial" w:hAnsi="Arial" w:cs="Arial"/>
                                    <w:color w:val="5B9BD5" w:themeColor="accent1"/>
                                    <w:sz w:val="28"/>
                                    <w:szCs w:val="28"/>
                                  </w:rPr>
                                </w:pPr>
                              </w:p>
                              <w:p w14:paraId="48682A95" w14:textId="77777777" w:rsidR="00E57D91" w:rsidRPr="00AF7B3A" w:rsidRDefault="00E57D91" w:rsidP="0058153D">
                                <w:pPr>
                                  <w:pStyle w:val="NoSpacing"/>
                                  <w:rPr>
                                    <w:rFonts w:ascii="Arial" w:hAnsi="Arial" w:cs="Arial"/>
                                    <w:color w:val="5B9BD5" w:themeColor="accent1"/>
                                    <w:sz w:val="28"/>
                                    <w:szCs w:val="28"/>
                                  </w:rPr>
                                </w:pPr>
                              </w:p>
                              <w:p w14:paraId="4435467E" w14:textId="77777777" w:rsidR="00E57D91" w:rsidRDefault="00E57D91">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845708" id="_x0000_t202" coordsize="21600,21600" o:spt="202" path="m,l,21600r21600,l21600,xe">
                    <v:stroke joinstyle="miter"/>
                    <v:path gradientshapeok="t" o:connecttype="rect"/>
                  </v:shapetype>
                  <v:shape id="Text Box 153" o:spid="_x0000_s1026" type="#_x0000_t202" style="position:absolute;margin-left:0;margin-top:255.7pt;width:749.75pt;height:56.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" filled="f" stroked="f" strokeweight=".5pt">
                    <v:textbox inset="126pt,0,54pt,0">
                      <w:txbxContent>
                        <w:p w14:paraId="6D79504D" w14:textId="77777777" w:rsidR="00E57D91" w:rsidRPr="00D401A6" w:rsidRDefault="00E57D91" w:rsidP="0058153D">
                          <w:pPr>
                            <w:pStyle w:val="NoSpacing"/>
                            <w:rPr>
                              <w:rFonts w:ascii="Arial" w:hAnsi="Arial" w:cs="Arial"/>
                              <w:color w:val="000000" w:themeColor="text1"/>
                              <w:sz w:val="28"/>
                              <w:szCs w:val="28"/>
                            </w:rPr>
                          </w:pPr>
                          <w:r w:rsidRPr="00D401A6">
                            <w:rPr>
                              <w:rFonts w:ascii="Arial" w:hAnsi="Arial" w:cs="Arial"/>
                              <w:color w:val="000000" w:themeColor="text1"/>
                              <w:sz w:val="28"/>
                              <w:szCs w:val="28"/>
                            </w:rPr>
                            <w:t>This document is a progression in the vocabulary for all aspects of the primary mathematics national curriculum. Only the new vocabulary for each year group is listed. This document will support schools to ensure that the pitch of the vocabulary is correct for each year group.</w:t>
                          </w:r>
                        </w:p>
                        <w:p w14:paraId="620A7B14" w14:textId="77777777" w:rsidR="00E57D91" w:rsidRPr="00AF7B3A" w:rsidRDefault="00E57D91" w:rsidP="0058153D">
                          <w:pPr>
                            <w:pStyle w:val="NoSpacing"/>
                            <w:rPr>
                              <w:rFonts w:ascii="Arial" w:hAnsi="Arial" w:cs="Arial"/>
                              <w:color w:val="5B9BD5" w:themeColor="accent1"/>
                              <w:sz w:val="28"/>
                              <w:szCs w:val="28"/>
                            </w:rPr>
                          </w:pPr>
                        </w:p>
                        <w:p w14:paraId="472097B1" w14:textId="77777777" w:rsidR="00E57D91" w:rsidRPr="00AF7B3A" w:rsidRDefault="00E57D91" w:rsidP="0058153D">
                          <w:pPr>
                            <w:pStyle w:val="NoSpacing"/>
                            <w:rPr>
                              <w:rFonts w:ascii="Arial" w:hAnsi="Arial" w:cs="Arial"/>
                              <w:color w:val="5B9BD5" w:themeColor="accent1"/>
                              <w:sz w:val="28"/>
                              <w:szCs w:val="28"/>
                            </w:rPr>
                          </w:pPr>
                        </w:p>
                        <w:p w14:paraId="48682A95" w14:textId="77777777" w:rsidR="00E57D91" w:rsidRPr="00AF7B3A" w:rsidRDefault="00E57D91" w:rsidP="0058153D">
                          <w:pPr>
                            <w:pStyle w:val="NoSpacing"/>
                            <w:rPr>
                              <w:rFonts w:ascii="Arial" w:hAnsi="Arial" w:cs="Arial"/>
                              <w:color w:val="5B9BD5" w:themeColor="accent1"/>
                              <w:sz w:val="28"/>
                              <w:szCs w:val="28"/>
                            </w:rPr>
                          </w:pPr>
                        </w:p>
                        <w:p w14:paraId="4435467E" w14:textId="77777777" w:rsidR="00E57D91" w:rsidRDefault="00E57D91">
                          <w:pPr>
                            <w:pStyle w:val="NoSpacing"/>
                            <w:jc w:val="right"/>
                            <w:rPr>
                              <w:color w:val="595959" w:themeColor="text1" w:themeTint="A6"/>
                              <w:sz w:val="20"/>
                              <w:szCs w:val="20"/>
                            </w:rPr>
                          </w:pPr>
                        </w:p>
                      </w:txbxContent>
                    </v:textbox>
                    <w10:wrap type="square" anchorx="margin"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9F1B9B7" wp14:editId="616AA40B">
                    <wp:simplePos x="0" y="0"/>
                    <wp:positionH relativeFrom="page">
                      <wp:posOffset>-830</wp:posOffset>
                    </wp:positionH>
                    <wp:positionV relativeFrom="page">
                      <wp:posOffset>535402</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96302" w14:textId="73DCF745" w:rsidR="00E57D91" w:rsidRPr="00D401A6" w:rsidRDefault="00F7137B" w:rsidP="006D1A2A">
                                <w:pPr>
                                  <w:jc w:val="center"/>
                                  <w:rPr>
                                    <w:rFonts w:ascii="Arial" w:hAnsi="Arial" w:cs="Arial"/>
                                    <w:color w:val="000000" w:themeColor="text1"/>
                                    <w:sz w:val="64"/>
                                    <w:szCs w:val="64"/>
                                  </w:rPr>
                                </w:pPr>
                                <w:sdt>
                                  <w:sdtPr>
                                    <w:rPr>
                                      <w:rFonts w:ascii="Arial" w:hAnsi="Arial" w:cs="Arial"/>
                                      <w:caps/>
                                      <w:color w:val="000000" w:themeColor="tex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401A6">
                                      <w:rPr>
                                        <w:rFonts w:ascii="Arial" w:hAnsi="Arial" w:cs="Arial"/>
                                        <w:caps/>
                                        <w:color w:val="000000" w:themeColor="text1"/>
                                        <w:sz w:val="64"/>
                                        <w:szCs w:val="64"/>
                                      </w:rPr>
                                      <w:t>DBAT</w:t>
                                    </w:r>
                                    <w:r w:rsidR="00D401A6">
                                      <w:rPr>
                                        <w:rFonts w:ascii="Arial" w:hAnsi="Arial" w:cs="Arial"/>
                                        <w:caps/>
                                        <w:color w:val="000000" w:themeColor="text1"/>
                                        <w:sz w:val="64"/>
                                        <w:szCs w:val="64"/>
                                      </w:rPr>
                                      <w:br/>
                                    </w:r>
                                    <w:r w:rsidR="00D401A6" w:rsidRPr="00D401A6">
                                      <w:rPr>
                                        <w:rFonts w:ascii="Arial" w:hAnsi="Arial" w:cs="Arial"/>
                                        <w:caps/>
                                        <w:color w:val="000000" w:themeColor="text1"/>
                                        <w:sz w:val="64"/>
                                        <w:szCs w:val="64"/>
                                      </w:rPr>
                                      <w:t xml:space="preserve">Vocabulary progression </w:t>
                                    </w:r>
                                    <w:r w:rsidR="00D401A6" w:rsidRPr="00D401A6">
                                      <w:rPr>
                                        <w:rFonts w:ascii="Arial" w:hAnsi="Arial" w:cs="Arial"/>
                                        <w:caps/>
                                        <w:color w:val="000000" w:themeColor="text1"/>
                                        <w:sz w:val="64"/>
                                        <w:szCs w:val="64"/>
                                      </w:rPr>
                                      <w:br/>
                                      <w:t>EYFS to Year 6</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6D82CA1" w14:textId="77777777" w:rsidR="00E57D91" w:rsidRDefault="00E57D91">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F1B9B7" id="Text Box 154" o:spid="_x0000_s1027" type="#_x0000_t202" style="position:absolute;margin-left:-.05pt;margin-top:42.15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" filled="f" stroked="f" strokeweight=".5pt">
                    <v:textbox inset="126pt,0,54pt,0">
                      <w:txbxContent>
                        <w:p w14:paraId="47796302" w14:textId="73DCF745" w:rsidR="00E57D91" w:rsidRPr="00D401A6" w:rsidRDefault="00815B2B" w:rsidP="006D1A2A">
                          <w:pPr>
                            <w:jc w:val="center"/>
                            <w:rPr>
                              <w:rFonts w:ascii="Arial" w:hAnsi="Arial" w:cs="Arial"/>
                              <w:color w:val="000000" w:themeColor="text1"/>
                              <w:sz w:val="64"/>
                              <w:szCs w:val="64"/>
                            </w:rPr>
                          </w:pPr>
                          <w:sdt>
                            <w:sdtPr>
                              <w:rPr>
                                <w:rFonts w:ascii="Arial" w:hAnsi="Arial" w:cs="Arial"/>
                                <w:caps/>
                                <w:color w:val="000000" w:themeColor="tex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401A6">
                                <w:rPr>
                                  <w:rFonts w:ascii="Arial" w:hAnsi="Arial" w:cs="Arial"/>
                                  <w:caps/>
                                  <w:color w:val="000000" w:themeColor="text1"/>
                                  <w:sz w:val="64"/>
                                  <w:szCs w:val="64"/>
                                </w:rPr>
                                <w:t>DBAT</w:t>
                              </w:r>
                              <w:r w:rsidR="00D401A6">
                                <w:rPr>
                                  <w:rFonts w:ascii="Arial" w:hAnsi="Arial" w:cs="Arial"/>
                                  <w:caps/>
                                  <w:color w:val="000000" w:themeColor="text1"/>
                                  <w:sz w:val="64"/>
                                  <w:szCs w:val="64"/>
                                </w:rPr>
                                <w:br/>
                              </w:r>
                              <w:r w:rsidR="00D401A6" w:rsidRPr="00D401A6">
                                <w:rPr>
                                  <w:rFonts w:ascii="Arial" w:hAnsi="Arial" w:cs="Arial"/>
                                  <w:caps/>
                                  <w:color w:val="000000" w:themeColor="text1"/>
                                  <w:sz w:val="64"/>
                                  <w:szCs w:val="64"/>
                                </w:rPr>
                                <w:t xml:space="preserve">Vocabulary progression </w:t>
                              </w:r>
                              <w:r w:rsidR="00D401A6" w:rsidRPr="00D401A6">
                                <w:rPr>
                                  <w:rFonts w:ascii="Arial" w:hAnsi="Arial" w:cs="Arial"/>
                                  <w:caps/>
                                  <w:color w:val="000000" w:themeColor="text1"/>
                                  <w:sz w:val="64"/>
                                  <w:szCs w:val="64"/>
                                </w:rPr>
                                <w:br/>
                                <w:t>EYFS to Year 6</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6D82CA1" w14:textId="77777777" w:rsidR="00E57D91" w:rsidRDefault="00E57D91">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503B7569" w14:textId="27F5AD61" w:rsidR="00EF093D" w:rsidRDefault="00EF093D"/>
        <w:p w14:paraId="6107BBA0" w14:textId="6297A8BF" w:rsidR="00EF093D" w:rsidRDefault="00EF093D"/>
        <w:p w14:paraId="2939164B" w14:textId="1414121E" w:rsidR="00C66613" w:rsidRDefault="00F7137B"/>
      </w:sdtContent>
    </w:sdt>
    <w:p w14:paraId="6950AE6C" w14:textId="77777777" w:rsidR="00D401A6" w:rsidRDefault="00D401A6" w:rsidP="00C66613">
      <w:pPr>
        <w:jc w:val="center"/>
        <w:rPr>
          <w:b/>
        </w:rPr>
      </w:pPr>
    </w:p>
    <w:p w14:paraId="5C524D6D" w14:textId="77777777" w:rsidR="00D401A6" w:rsidRDefault="00D401A6" w:rsidP="00C66613">
      <w:pPr>
        <w:jc w:val="center"/>
        <w:rPr>
          <w:b/>
        </w:rPr>
      </w:pPr>
    </w:p>
    <w:p w14:paraId="0039B38C" w14:textId="77777777" w:rsidR="00D401A6" w:rsidRDefault="00D401A6" w:rsidP="00C66613">
      <w:pPr>
        <w:jc w:val="center"/>
        <w:rPr>
          <w:b/>
        </w:rPr>
      </w:pPr>
    </w:p>
    <w:p w14:paraId="4A33EF31" w14:textId="77777777" w:rsidR="00D401A6" w:rsidRDefault="00D401A6" w:rsidP="00C66613">
      <w:pPr>
        <w:jc w:val="center"/>
        <w:rPr>
          <w:b/>
        </w:rPr>
      </w:pPr>
    </w:p>
    <w:p w14:paraId="5AB327FE" w14:textId="77777777" w:rsidR="00D401A6" w:rsidRDefault="00D401A6" w:rsidP="00C66613">
      <w:pPr>
        <w:jc w:val="center"/>
        <w:rPr>
          <w:b/>
        </w:rPr>
      </w:pPr>
    </w:p>
    <w:p w14:paraId="0E18F9BD" w14:textId="4B86D563" w:rsidR="001037B0" w:rsidRPr="00C66613" w:rsidRDefault="00F7137B" w:rsidP="00815B2B">
      <w:pPr>
        <w:rPr>
          <w:b/>
        </w:rPr>
      </w:pPr>
      <w:hyperlink r:id="rId5" w:history="1">
        <w:r w:rsidR="0053612B">
          <w:rPr>
            <w:rStyle w:val="Hyperlink"/>
          </w:rPr>
          <w:t>Illustrated Mathematics Dictionary (mathsisfun.com)</w:t>
        </w:r>
      </w:hyperlink>
    </w:p>
    <w:tbl>
      <w:tblPr>
        <w:tblStyle w:val="TableGrid"/>
        <w:tblpPr w:leftFromText="180" w:rightFromText="180" w:horzAnchor="margin" w:tblpY="-859"/>
        <w:tblW w:w="16013" w:type="dxa"/>
        <w:tblLook w:val="04A0" w:firstRow="1" w:lastRow="0" w:firstColumn="1" w:lastColumn="0" w:noHBand="0" w:noVBand="1"/>
      </w:tblPr>
      <w:tblGrid>
        <w:gridCol w:w="1635"/>
        <w:gridCol w:w="2490"/>
        <w:gridCol w:w="2046"/>
        <w:gridCol w:w="1975"/>
        <w:gridCol w:w="1972"/>
        <w:gridCol w:w="1965"/>
        <w:gridCol w:w="1965"/>
        <w:gridCol w:w="1965"/>
      </w:tblGrid>
      <w:tr w:rsidR="005B3B00" w14:paraId="37CDF321" w14:textId="5513EB5E" w:rsidTr="00815B2B">
        <w:trPr>
          <w:trHeight w:val="269"/>
          <w:tblHeader/>
        </w:trPr>
        <w:tc>
          <w:tcPr>
            <w:tcW w:w="993" w:type="dxa"/>
            <w:tcBorders>
              <w:top w:val="nil"/>
              <w:left w:val="nil"/>
            </w:tcBorders>
          </w:tcPr>
          <w:p w14:paraId="6F318DDE" w14:textId="77777777" w:rsidR="00D401A6" w:rsidRDefault="00D401A6" w:rsidP="00D401A6"/>
        </w:tc>
        <w:tc>
          <w:tcPr>
            <w:tcW w:w="2696" w:type="dxa"/>
            <w:shd w:val="clear" w:color="auto" w:fill="auto"/>
          </w:tcPr>
          <w:p w14:paraId="5B1C5F0E" w14:textId="382538D6" w:rsidR="00D401A6" w:rsidRPr="00C66613" w:rsidRDefault="00D401A6" w:rsidP="00D401A6">
            <w:pPr>
              <w:jc w:val="center"/>
              <w:rPr>
                <w:rFonts w:ascii="Arial" w:hAnsi="Arial" w:cs="Arial"/>
                <w:b/>
                <w:sz w:val="20"/>
                <w:szCs w:val="20"/>
              </w:rPr>
            </w:pPr>
            <w:r>
              <w:rPr>
                <w:rFonts w:ascii="Arial" w:hAnsi="Arial" w:cs="Arial"/>
                <w:b/>
                <w:sz w:val="20"/>
                <w:szCs w:val="20"/>
              </w:rPr>
              <w:t xml:space="preserve">EYFS </w:t>
            </w:r>
          </w:p>
        </w:tc>
        <w:tc>
          <w:tcPr>
            <w:tcW w:w="2054" w:type="dxa"/>
            <w:shd w:val="clear" w:color="auto" w:fill="auto"/>
          </w:tcPr>
          <w:p w14:paraId="6A777B05" w14:textId="2721A431" w:rsidR="00D401A6" w:rsidRPr="00C66613" w:rsidRDefault="00D401A6" w:rsidP="00D401A6">
            <w:pPr>
              <w:jc w:val="center"/>
              <w:rPr>
                <w:rFonts w:ascii="Arial" w:hAnsi="Arial" w:cs="Arial"/>
                <w:b/>
                <w:sz w:val="20"/>
                <w:szCs w:val="20"/>
              </w:rPr>
            </w:pPr>
            <w:r>
              <w:rPr>
                <w:rFonts w:ascii="Arial" w:hAnsi="Arial" w:cs="Arial"/>
                <w:b/>
                <w:sz w:val="20"/>
                <w:szCs w:val="20"/>
              </w:rPr>
              <w:t xml:space="preserve">Year 1 </w:t>
            </w:r>
          </w:p>
        </w:tc>
        <w:tc>
          <w:tcPr>
            <w:tcW w:w="2054" w:type="dxa"/>
            <w:shd w:val="clear" w:color="auto" w:fill="auto"/>
          </w:tcPr>
          <w:p w14:paraId="04B74DFB" w14:textId="66662FEF" w:rsidR="00D401A6" w:rsidRPr="00C66613" w:rsidRDefault="00D401A6" w:rsidP="00D401A6">
            <w:pPr>
              <w:jc w:val="center"/>
              <w:rPr>
                <w:rFonts w:ascii="Arial" w:hAnsi="Arial" w:cs="Arial"/>
                <w:b/>
                <w:sz w:val="20"/>
                <w:szCs w:val="20"/>
              </w:rPr>
            </w:pPr>
            <w:r>
              <w:rPr>
                <w:rFonts w:ascii="Arial" w:hAnsi="Arial" w:cs="Arial"/>
                <w:b/>
                <w:sz w:val="20"/>
                <w:szCs w:val="20"/>
              </w:rPr>
              <w:t>Year 2</w:t>
            </w:r>
          </w:p>
        </w:tc>
        <w:tc>
          <w:tcPr>
            <w:tcW w:w="2054" w:type="dxa"/>
            <w:shd w:val="clear" w:color="auto" w:fill="auto"/>
          </w:tcPr>
          <w:p w14:paraId="07373D86" w14:textId="1BBD8742" w:rsidR="00D401A6" w:rsidRPr="00C66613" w:rsidRDefault="00D401A6" w:rsidP="00D401A6">
            <w:pPr>
              <w:jc w:val="center"/>
              <w:rPr>
                <w:rFonts w:ascii="Arial" w:hAnsi="Arial" w:cs="Arial"/>
                <w:b/>
                <w:sz w:val="20"/>
                <w:szCs w:val="20"/>
              </w:rPr>
            </w:pPr>
            <w:r>
              <w:rPr>
                <w:rFonts w:ascii="Arial" w:hAnsi="Arial" w:cs="Arial"/>
                <w:b/>
                <w:sz w:val="20"/>
                <w:szCs w:val="20"/>
              </w:rPr>
              <w:t>Year 3</w:t>
            </w:r>
          </w:p>
        </w:tc>
        <w:tc>
          <w:tcPr>
            <w:tcW w:w="2054" w:type="dxa"/>
            <w:shd w:val="clear" w:color="auto" w:fill="auto"/>
          </w:tcPr>
          <w:p w14:paraId="6D3FFF04" w14:textId="1C1BD4FE" w:rsidR="00D401A6" w:rsidRPr="00C66613" w:rsidRDefault="00D401A6" w:rsidP="00D401A6">
            <w:pPr>
              <w:jc w:val="center"/>
              <w:rPr>
                <w:rFonts w:ascii="Arial" w:hAnsi="Arial" w:cs="Arial"/>
                <w:b/>
                <w:sz w:val="20"/>
                <w:szCs w:val="20"/>
              </w:rPr>
            </w:pPr>
            <w:r>
              <w:rPr>
                <w:rFonts w:ascii="Arial" w:hAnsi="Arial" w:cs="Arial"/>
                <w:b/>
                <w:sz w:val="20"/>
                <w:szCs w:val="20"/>
              </w:rPr>
              <w:t>Year 4</w:t>
            </w:r>
          </w:p>
        </w:tc>
        <w:tc>
          <w:tcPr>
            <w:tcW w:w="2054" w:type="dxa"/>
            <w:shd w:val="clear" w:color="auto" w:fill="auto"/>
          </w:tcPr>
          <w:p w14:paraId="4B272547" w14:textId="51E74F2E" w:rsidR="00D401A6" w:rsidRPr="00C66613" w:rsidRDefault="00D401A6" w:rsidP="00D401A6">
            <w:pPr>
              <w:jc w:val="center"/>
              <w:rPr>
                <w:rFonts w:ascii="Arial" w:hAnsi="Arial" w:cs="Arial"/>
                <w:b/>
                <w:sz w:val="20"/>
                <w:szCs w:val="20"/>
              </w:rPr>
            </w:pPr>
            <w:r>
              <w:rPr>
                <w:rFonts w:ascii="Arial" w:hAnsi="Arial" w:cs="Arial"/>
                <w:b/>
                <w:sz w:val="20"/>
                <w:szCs w:val="20"/>
              </w:rPr>
              <w:t>Year 5</w:t>
            </w:r>
          </w:p>
        </w:tc>
        <w:tc>
          <w:tcPr>
            <w:tcW w:w="2054" w:type="dxa"/>
            <w:shd w:val="clear" w:color="auto" w:fill="auto"/>
          </w:tcPr>
          <w:p w14:paraId="78396503" w14:textId="280B96FD" w:rsidR="00D401A6" w:rsidRDefault="00D401A6" w:rsidP="00D401A6">
            <w:pPr>
              <w:jc w:val="center"/>
              <w:rPr>
                <w:rFonts w:ascii="Arial" w:hAnsi="Arial" w:cs="Arial"/>
                <w:b/>
                <w:sz w:val="20"/>
                <w:szCs w:val="20"/>
              </w:rPr>
            </w:pPr>
            <w:r w:rsidRPr="007775DA">
              <w:rPr>
                <w:rFonts w:ascii="Arial" w:hAnsi="Arial" w:cs="Arial"/>
                <w:b/>
                <w:sz w:val="20"/>
                <w:szCs w:val="20"/>
              </w:rPr>
              <w:t xml:space="preserve">Year </w:t>
            </w:r>
            <w:r>
              <w:rPr>
                <w:rFonts w:ascii="Arial" w:hAnsi="Arial" w:cs="Arial"/>
                <w:b/>
                <w:sz w:val="20"/>
                <w:szCs w:val="20"/>
              </w:rPr>
              <w:t>6</w:t>
            </w:r>
          </w:p>
        </w:tc>
      </w:tr>
      <w:tr w:rsidR="00C17B2C" w14:paraId="04E89645" w14:textId="4CE52B8F" w:rsidTr="00815B2B">
        <w:trPr>
          <w:trHeight w:val="4112"/>
        </w:trPr>
        <w:tc>
          <w:tcPr>
            <w:tcW w:w="993" w:type="dxa"/>
          </w:tcPr>
          <w:p w14:paraId="72F506C3" w14:textId="502A3CD0" w:rsidR="00C17B2C" w:rsidRPr="00D401A6" w:rsidRDefault="00C17B2C" w:rsidP="00C17B2C">
            <w:pPr>
              <w:rPr>
                <w:rFonts w:ascii="Arial" w:hAnsi="Arial" w:cs="Arial"/>
                <w:b/>
              </w:rPr>
            </w:pPr>
            <w:r w:rsidRPr="00D401A6">
              <w:rPr>
                <w:rFonts w:ascii="Arial" w:hAnsi="Arial" w:cs="Arial"/>
                <w:b/>
              </w:rPr>
              <w:t xml:space="preserve">Number </w:t>
            </w:r>
          </w:p>
        </w:tc>
        <w:tc>
          <w:tcPr>
            <w:tcW w:w="2696" w:type="dxa"/>
          </w:tcPr>
          <w:p w14:paraId="119C7DCB" w14:textId="77777777" w:rsidR="00C17B2C" w:rsidRPr="00C66613" w:rsidRDefault="00C17B2C" w:rsidP="00C17B2C">
            <w:pPr>
              <w:rPr>
                <w:rFonts w:ascii="Arial" w:hAnsi="Arial" w:cs="Arial"/>
                <w:sz w:val="20"/>
                <w:szCs w:val="20"/>
              </w:rPr>
            </w:pPr>
            <w:r w:rsidRPr="00C66613">
              <w:rPr>
                <w:rFonts w:ascii="Arial" w:hAnsi="Arial" w:cs="Arial"/>
                <w:sz w:val="20"/>
                <w:szCs w:val="20"/>
              </w:rPr>
              <w:t>zero</w:t>
            </w:r>
          </w:p>
          <w:p w14:paraId="3B929316" w14:textId="77777777" w:rsidR="00C17B2C" w:rsidRPr="00C66613" w:rsidRDefault="00C17B2C" w:rsidP="00C17B2C">
            <w:pPr>
              <w:rPr>
                <w:rFonts w:ascii="Arial" w:hAnsi="Arial" w:cs="Arial"/>
                <w:sz w:val="20"/>
                <w:szCs w:val="20"/>
              </w:rPr>
            </w:pPr>
            <w:r w:rsidRPr="00C66613">
              <w:rPr>
                <w:rFonts w:ascii="Arial" w:hAnsi="Arial" w:cs="Arial"/>
                <w:sz w:val="20"/>
                <w:szCs w:val="20"/>
              </w:rPr>
              <w:t>number</w:t>
            </w:r>
          </w:p>
          <w:p w14:paraId="012191A1" w14:textId="77777777" w:rsidR="00C17B2C" w:rsidRPr="00C66613" w:rsidRDefault="00C17B2C" w:rsidP="00C17B2C">
            <w:pPr>
              <w:rPr>
                <w:rFonts w:ascii="Arial" w:hAnsi="Arial" w:cs="Arial"/>
                <w:sz w:val="20"/>
                <w:szCs w:val="20"/>
              </w:rPr>
            </w:pPr>
            <w:r w:rsidRPr="00C66613">
              <w:rPr>
                <w:rFonts w:ascii="Arial" w:hAnsi="Arial" w:cs="Arial"/>
                <w:sz w:val="20"/>
                <w:szCs w:val="20"/>
              </w:rPr>
              <w:t>one, two, three … to twenty and beyond</w:t>
            </w:r>
          </w:p>
          <w:p w14:paraId="7FDC90C5" w14:textId="77777777" w:rsidR="00C17B2C" w:rsidRPr="00C66613" w:rsidRDefault="00C17B2C" w:rsidP="00C17B2C">
            <w:pPr>
              <w:rPr>
                <w:rFonts w:ascii="Arial" w:hAnsi="Arial" w:cs="Arial"/>
                <w:sz w:val="20"/>
                <w:szCs w:val="20"/>
              </w:rPr>
            </w:pPr>
            <w:r w:rsidRPr="00C66613">
              <w:rPr>
                <w:rFonts w:ascii="Arial" w:hAnsi="Arial" w:cs="Arial"/>
                <w:sz w:val="20"/>
                <w:szCs w:val="20"/>
              </w:rPr>
              <w:t>eleven, twelve … twenty</w:t>
            </w:r>
          </w:p>
          <w:p w14:paraId="747E7C59" w14:textId="77777777" w:rsidR="00C17B2C" w:rsidRPr="00C66613" w:rsidRDefault="00C17B2C" w:rsidP="00C17B2C">
            <w:pPr>
              <w:rPr>
                <w:rFonts w:ascii="Arial" w:hAnsi="Arial" w:cs="Arial"/>
                <w:sz w:val="20"/>
                <w:szCs w:val="20"/>
              </w:rPr>
            </w:pPr>
            <w:r w:rsidRPr="00C66613">
              <w:rPr>
                <w:rFonts w:ascii="Arial" w:hAnsi="Arial" w:cs="Arial"/>
                <w:sz w:val="20"/>
                <w:szCs w:val="20"/>
              </w:rPr>
              <w:t>count, count (up) to, count on (from, to),</w:t>
            </w:r>
          </w:p>
          <w:p w14:paraId="33755F2A" w14:textId="77777777" w:rsidR="00C17B2C" w:rsidRPr="00C66613" w:rsidRDefault="00C17B2C" w:rsidP="00C17B2C">
            <w:pPr>
              <w:rPr>
                <w:rFonts w:ascii="Arial" w:hAnsi="Arial" w:cs="Arial"/>
                <w:sz w:val="20"/>
                <w:szCs w:val="20"/>
              </w:rPr>
            </w:pPr>
            <w:r w:rsidRPr="00C66613">
              <w:rPr>
                <w:rFonts w:ascii="Arial" w:hAnsi="Arial" w:cs="Arial"/>
                <w:sz w:val="20"/>
                <w:szCs w:val="20"/>
              </w:rPr>
              <w:t>count back (from, to)</w:t>
            </w:r>
          </w:p>
          <w:p w14:paraId="38D09969" w14:textId="77777777" w:rsidR="00C17B2C" w:rsidRPr="00087862" w:rsidRDefault="00C17B2C" w:rsidP="00C17B2C">
            <w:pPr>
              <w:rPr>
                <w:rFonts w:ascii="Arial" w:hAnsi="Arial" w:cs="Arial"/>
                <w:bCs/>
                <w:sz w:val="20"/>
                <w:szCs w:val="20"/>
              </w:rPr>
            </w:pPr>
            <w:r w:rsidRPr="00C66613">
              <w:rPr>
                <w:rFonts w:ascii="Arial" w:hAnsi="Arial" w:cs="Arial"/>
                <w:sz w:val="20"/>
                <w:szCs w:val="20"/>
              </w:rPr>
              <w:t xml:space="preserve">count in ones, </w:t>
            </w:r>
            <w:r w:rsidRPr="00087862">
              <w:rPr>
                <w:rFonts w:ascii="Arial" w:hAnsi="Arial" w:cs="Arial"/>
                <w:bCs/>
                <w:sz w:val="20"/>
                <w:szCs w:val="20"/>
              </w:rPr>
              <w:t xml:space="preserve">twos, tens </w:t>
            </w:r>
          </w:p>
          <w:p w14:paraId="359A321A" w14:textId="77777777" w:rsidR="00C17B2C" w:rsidRPr="00C66613" w:rsidRDefault="00C17B2C" w:rsidP="00C17B2C">
            <w:pPr>
              <w:rPr>
                <w:rFonts w:ascii="Arial" w:hAnsi="Arial" w:cs="Arial"/>
                <w:sz w:val="20"/>
                <w:szCs w:val="20"/>
              </w:rPr>
            </w:pPr>
            <w:r w:rsidRPr="00C66613">
              <w:rPr>
                <w:rFonts w:ascii="Arial" w:hAnsi="Arial" w:cs="Arial"/>
                <w:sz w:val="20"/>
                <w:szCs w:val="20"/>
              </w:rPr>
              <w:t>is the same as</w:t>
            </w:r>
          </w:p>
          <w:p w14:paraId="7780EAEE" w14:textId="77777777" w:rsidR="00C17B2C" w:rsidRPr="00C66613" w:rsidRDefault="00C17B2C" w:rsidP="00C17B2C">
            <w:pPr>
              <w:rPr>
                <w:rFonts w:ascii="Arial" w:hAnsi="Arial" w:cs="Arial"/>
                <w:sz w:val="20"/>
                <w:szCs w:val="20"/>
              </w:rPr>
            </w:pPr>
            <w:r w:rsidRPr="00C66613">
              <w:rPr>
                <w:rFonts w:ascii="Arial" w:hAnsi="Arial" w:cs="Arial"/>
                <w:sz w:val="20"/>
                <w:szCs w:val="20"/>
              </w:rPr>
              <w:t>more, less</w:t>
            </w:r>
          </w:p>
          <w:p w14:paraId="27C1A459" w14:textId="77777777" w:rsidR="00C17B2C" w:rsidRPr="00C66613" w:rsidRDefault="00C17B2C" w:rsidP="00C17B2C">
            <w:pPr>
              <w:rPr>
                <w:rFonts w:ascii="Arial" w:hAnsi="Arial" w:cs="Arial"/>
                <w:sz w:val="20"/>
                <w:szCs w:val="20"/>
              </w:rPr>
            </w:pPr>
            <w:r w:rsidRPr="00C66613">
              <w:rPr>
                <w:rFonts w:ascii="Arial" w:hAnsi="Arial" w:cs="Arial"/>
                <w:sz w:val="20"/>
                <w:szCs w:val="20"/>
              </w:rPr>
              <w:t>odd, even</w:t>
            </w:r>
          </w:p>
          <w:p w14:paraId="4ACAB5C9" w14:textId="77777777" w:rsidR="00C17B2C" w:rsidRPr="00C66613" w:rsidRDefault="00C17B2C" w:rsidP="00C17B2C">
            <w:pPr>
              <w:rPr>
                <w:rFonts w:ascii="Arial" w:hAnsi="Arial" w:cs="Arial"/>
                <w:sz w:val="20"/>
                <w:szCs w:val="20"/>
              </w:rPr>
            </w:pPr>
            <w:r w:rsidRPr="00C66613">
              <w:rPr>
                <w:rFonts w:ascii="Arial" w:hAnsi="Arial" w:cs="Arial"/>
                <w:sz w:val="20"/>
                <w:szCs w:val="20"/>
              </w:rPr>
              <w:t>few</w:t>
            </w:r>
          </w:p>
          <w:p w14:paraId="5DACB67C" w14:textId="77777777" w:rsidR="00C17B2C" w:rsidRPr="00C66613" w:rsidRDefault="00C17B2C" w:rsidP="00C17B2C">
            <w:pPr>
              <w:rPr>
                <w:rFonts w:ascii="Arial" w:hAnsi="Arial" w:cs="Arial"/>
                <w:sz w:val="20"/>
                <w:szCs w:val="20"/>
              </w:rPr>
            </w:pPr>
            <w:r w:rsidRPr="00C66613">
              <w:rPr>
                <w:rFonts w:ascii="Arial" w:hAnsi="Arial" w:cs="Arial"/>
                <w:sz w:val="20"/>
                <w:szCs w:val="20"/>
              </w:rPr>
              <w:t>pattern</w:t>
            </w:r>
          </w:p>
          <w:p w14:paraId="45E1A46A" w14:textId="2E7A09AF" w:rsidR="00C17B2C" w:rsidRDefault="00C17B2C" w:rsidP="00C17B2C">
            <w:pPr>
              <w:rPr>
                <w:rFonts w:ascii="Arial" w:hAnsi="Arial" w:cs="Arial"/>
                <w:sz w:val="20"/>
                <w:szCs w:val="20"/>
              </w:rPr>
            </w:pPr>
            <w:r w:rsidRPr="00C66613">
              <w:rPr>
                <w:rFonts w:ascii="Arial" w:hAnsi="Arial" w:cs="Arial"/>
                <w:sz w:val="20"/>
                <w:szCs w:val="20"/>
              </w:rPr>
              <w:t>pair</w:t>
            </w:r>
          </w:p>
          <w:p w14:paraId="1AD23F2A" w14:textId="477D4D38" w:rsidR="00EA70A2" w:rsidRDefault="00EA70A2" w:rsidP="00C17B2C">
            <w:pPr>
              <w:rPr>
                <w:rFonts w:ascii="Arial" w:hAnsi="Arial" w:cs="Arial"/>
                <w:sz w:val="20"/>
                <w:szCs w:val="20"/>
              </w:rPr>
            </w:pPr>
            <w:r>
              <w:rPr>
                <w:rFonts w:ascii="Arial" w:hAnsi="Arial" w:cs="Arial"/>
                <w:sz w:val="20"/>
                <w:szCs w:val="20"/>
              </w:rPr>
              <w:t>compare</w:t>
            </w:r>
          </w:p>
          <w:p w14:paraId="5CCDC3DE" w14:textId="1815B0B3" w:rsidR="00C17B2C" w:rsidRPr="00C66613" w:rsidRDefault="00EA70A2" w:rsidP="00815B2B">
            <w:pPr>
              <w:rPr>
                <w:rFonts w:ascii="Arial" w:hAnsi="Arial" w:cs="Arial"/>
                <w:sz w:val="20"/>
                <w:szCs w:val="20"/>
              </w:rPr>
            </w:pPr>
            <w:r>
              <w:rPr>
                <w:rFonts w:ascii="Arial" w:hAnsi="Arial" w:cs="Arial"/>
                <w:sz w:val="20"/>
                <w:szCs w:val="20"/>
              </w:rPr>
              <w:t>sequence</w:t>
            </w:r>
          </w:p>
        </w:tc>
        <w:tc>
          <w:tcPr>
            <w:tcW w:w="2054" w:type="dxa"/>
          </w:tcPr>
          <w:p w14:paraId="4C637B49" w14:textId="77777777" w:rsidR="00C17B2C" w:rsidRPr="00AF7B3A" w:rsidRDefault="00C17B2C" w:rsidP="00C17B2C">
            <w:pPr>
              <w:rPr>
                <w:rFonts w:ascii="Arial" w:hAnsi="Arial" w:cs="Arial"/>
                <w:sz w:val="20"/>
                <w:szCs w:val="20"/>
              </w:rPr>
            </w:pPr>
            <w:r w:rsidRPr="00AF7B3A">
              <w:rPr>
                <w:rFonts w:ascii="Arial" w:hAnsi="Arial" w:cs="Arial"/>
                <w:sz w:val="20"/>
                <w:szCs w:val="20"/>
              </w:rPr>
              <w:t>twenty-one, twenty-two … one hundred</w:t>
            </w:r>
          </w:p>
          <w:p w14:paraId="1F7D6A9A" w14:textId="77777777" w:rsidR="00C17B2C" w:rsidRPr="00AF7B3A" w:rsidRDefault="00C17B2C" w:rsidP="00C17B2C">
            <w:pPr>
              <w:rPr>
                <w:rFonts w:ascii="Arial" w:hAnsi="Arial" w:cs="Arial"/>
                <w:sz w:val="20"/>
                <w:szCs w:val="20"/>
              </w:rPr>
            </w:pPr>
            <w:r w:rsidRPr="00AF7B3A">
              <w:rPr>
                <w:rFonts w:ascii="Arial" w:hAnsi="Arial" w:cs="Arial"/>
                <w:sz w:val="20"/>
                <w:szCs w:val="20"/>
              </w:rPr>
              <w:t xml:space="preserve">numeral </w:t>
            </w:r>
          </w:p>
          <w:p w14:paraId="296F4993" w14:textId="77777777" w:rsidR="00C17B2C" w:rsidRPr="00AF7B3A" w:rsidRDefault="00C17B2C" w:rsidP="00C17B2C">
            <w:pPr>
              <w:rPr>
                <w:rFonts w:ascii="Arial" w:hAnsi="Arial" w:cs="Arial"/>
                <w:sz w:val="20"/>
                <w:szCs w:val="20"/>
              </w:rPr>
            </w:pPr>
            <w:r w:rsidRPr="00AF7B3A">
              <w:rPr>
                <w:rFonts w:ascii="Arial" w:hAnsi="Arial" w:cs="Arial"/>
                <w:sz w:val="20"/>
                <w:szCs w:val="20"/>
              </w:rPr>
              <w:t>thirty</w:t>
            </w:r>
          </w:p>
          <w:p w14:paraId="2D6645A6" w14:textId="77777777" w:rsidR="00C17B2C" w:rsidRPr="00AF7B3A" w:rsidRDefault="00C17B2C" w:rsidP="00C17B2C">
            <w:pPr>
              <w:rPr>
                <w:rFonts w:ascii="Arial" w:hAnsi="Arial" w:cs="Arial"/>
                <w:sz w:val="20"/>
                <w:szCs w:val="20"/>
              </w:rPr>
            </w:pPr>
            <w:r w:rsidRPr="00AF7B3A">
              <w:rPr>
                <w:rFonts w:ascii="Arial" w:hAnsi="Arial" w:cs="Arial"/>
                <w:sz w:val="20"/>
                <w:szCs w:val="20"/>
              </w:rPr>
              <w:t>forty</w:t>
            </w:r>
          </w:p>
          <w:p w14:paraId="478AC274" w14:textId="77777777" w:rsidR="00C17B2C" w:rsidRPr="00AF7B3A" w:rsidRDefault="00C17B2C" w:rsidP="00C17B2C">
            <w:pPr>
              <w:rPr>
                <w:rFonts w:ascii="Arial" w:hAnsi="Arial" w:cs="Arial"/>
                <w:sz w:val="20"/>
                <w:szCs w:val="20"/>
              </w:rPr>
            </w:pPr>
            <w:r w:rsidRPr="00AF7B3A">
              <w:rPr>
                <w:rFonts w:ascii="Arial" w:hAnsi="Arial" w:cs="Arial"/>
                <w:sz w:val="20"/>
                <w:szCs w:val="20"/>
              </w:rPr>
              <w:t>fifty</w:t>
            </w:r>
          </w:p>
          <w:p w14:paraId="3152AB1E" w14:textId="77777777" w:rsidR="00C17B2C" w:rsidRPr="00AF7B3A" w:rsidRDefault="00C17B2C" w:rsidP="00C17B2C">
            <w:pPr>
              <w:rPr>
                <w:rFonts w:ascii="Arial" w:hAnsi="Arial" w:cs="Arial"/>
                <w:sz w:val="20"/>
                <w:szCs w:val="20"/>
              </w:rPr>
            </w:pPr>
            <w:r w:rsidRPr="00AF7B3A">
              <w:rPr>
                <w:rFonts w:ascii="Arial" w:hAnsi="Arial" w:cs="Arial"/>
                <w:sz w:val="20"/>
                <w:szCs w:val="20"/>
              </w:rPr>
              <w:t>sixty</w:t>
            </w:r>
          </w:p>
          <w:p w14:paraId="4B7B629B" w14:textId="77777777" w:rsidR="00C17B2C" w:rsidRPr="00AF7B3A" w:rsidRDefault="00C17B2C" w:rsidP="00C17B2C">
            <w:pPr>
              <w:rPr>
                <w:rFonts w:ascii="Arial" w:hAnsi="Arial" w:cs="Arial"/>
                <w:sz w:val="20"/>
                <w:szCs w:val="20"/>
              </w:rPr>
            </w:pPr>
            <w:r w:rsidRPr="00AF7B3A">
              <w:rPr>
                <w:rFonts w:ascii="Arial" w:hAnsi="Arial" w:cs="Arial"/>
                <w:sz w:val="20"/>
                <w:szCs w:val="20"/>
              </w:rPr>
              <w:t>seventy</w:t>
            </w:r>
          </w:p>
          <w:p w14:paraId="5782C3CD" w14:textId="77777777" w:rsidR="00C17B2C" w:rsidRPr="00AF7B3A" w:rsidRDefault="00C17B2C" w:rsidP="00C17B2C">
            <w:pPr>
              <w:rPr>
                <w:rFonts w:ascii="Arial" w:hAnsi="Arial" w:cs="Arial"/>
                <w:sz w:val="20"/>
                <w:szCs w:val="20"/>
              </w:rPr>
            </w:pPr>
            <w:r w:rsidRPr="00AF7B3A">
              <w:rPr>
                <w:rFonts w:ascii="Arial" w:hAnsi="Arial" w:cs="Arial"/>
                <w:sz w:val="20"/>
                <w:szCs w:val="20"/>
              </w:rPr>
              <w:t>eighty</w:t>
            </w:r>
          </w:p>
          <w:p w14:paraId="4E9E741A" w14:textId="77777777" w:rsidR="00C17B2C" w:rsidRPr="00AF7B3A" w:rsidRDefault="00C17B2C" w:rsidP="00C17B2C">
            <w:pPr>
              <w:rPr>
                <w:rFonts w:ascii="Arial" w:hAnsi="Arial" w:cs="Arial"/>
                <w:sz w:val="20"/>
                <w:szCs w:val="20"/>
              </w:rPr>
            </w:pPr>
            <w:r w:rsidRPr="00AF7B3A">
              <w:rPr>
                <w:rFonts w:ascii="Arial" w:hAnsi="Arial" w:cs="Arial"/>
                <w:sz w:val="20"/>
                <w:szCs w:val="20"/>
              </w:rPr>
              <w:t>ninety</w:t>
            </w:r>
          </w:p>
          <w:p w14:paraId="2FD8E11D" w14:textId="77777777" w:rsidR="00C17B2C" w:rsidRPr="00AF7B3A" w:rsidRDefault="00C17B2C" w:rsidP="00C17B2C">
            <w:pPr>
              <w:rPr>
                <w:rFonts w:ascii="Arial" w:hAnsi="Arial" w:cs="Arial"/>
                <w:sz w:val="20"/>
                <w:szCs w:val="20"/>
              </w:rPr>
            </w:pPr>
            <w:r w:rsidRPr="00AF7B3A">
              <w:rPr>
                <w:rFonts w:ascii="Arial" w:hAnsi="Arial" w:cs="Arial"/>
                <w:sz w:val="20"/>
                <w:szCs w:val="20"/>
              </w:rPr>
              <w:t>(one) hundred</w:t>
            </w:r>
          </w:p>
          <w:p w14:paraId="03677B01" w14:textId="77777777" w:rsidR="00C17B2C" w:rsidRDefault="00DC3ACA" w:rsidP="00C17B2C">
            <w:pPr>
              <w:rPr>
                <w:rFonts w:ascii="Arial" w:hAnsi="Arial" w:cs="Arial"/>
                <w:sz w:val="20"/>
                <w:szCs w:val="20"/>
              </w:rPr>
            </w:pPr>
            <w:r>
              <w:rPr>
                <w:rFonts w:ascii="Arial" w:hAnsi="Arial" w:cs="Arial"/>
                <w:sz w:val="20"/>
                <w:szCs w:val="20"/>
              </w:rPr>
              <w:t>More than</w:t>
            </w:r>
          </w:p>
          <w:p w14:paraId="4EB7B11B" w14:textId="77777777" w:rsidR="00DC3ACA" w:rsidRDefault="00DC3ACA" w:rsidP="00C17B2C">
            <w:pPr>
              <w:rPr>
                <w:rFonts w:ascii="Arial" w:hAnsi="Arial" w:cs="Arial"/>
                <w:sz w:val="20"/>
                <w:szCs w:val="20"/>
              </w:rPr>
            </w:pPr>
            <w:r>
              <w:rPr>
                <w:rFonts w:ascii="Arial" w:hAnsi="Arial" w:cs="Arial"/>
                <w:sz w:val="20"/>
                <w:szCs w:val="20"/>
              </w:rPr>
              <w:t xml:space="preserve">Less than </w:t>
            </w:r>
          </w:p>
          <w:p w14:paraId="26182FEE" w14:textId="77777777" w:rsidR="00DC3ACA" w:rsidRDefault="00DC3ACA" w:rsidP="00C17B2C">
            <w:pPr>
              <w:rPr>
                <w:rFonts w:ascii="Arial" w:hAnsi="Arial" w:cs="Arial"/>
                <w:sz w:val="20"/>
                <w:szCs w:val="20"/>
              </w:rPr>
            </w:pPr>
            <w:r>
              <w:rPr>
                <w:rFonts w:ascii="Arial" w:hAnsi="Arial" w:cs="Arial"/>
                <w:sz w:val="20"/>
                <w:szCs w:val="20"/>
              </w:rPr>
              <w:t xml:space="preserve">Identify </w:t>
            </w:r>
          </w:p>
          <w:p w14:paraId="7F816FF5" w14:textId="77777777" w:rsidR="00DC3ACA" w:rsidRDefault="00DC3ACA" w:rsidP="00C17B2C">
            <w:pPr>
              <w:rPr>
                <w:rFonts w:ascii="Arial" w:hAnsi="Arial" w:cs="Arial"/>
                <w:sz w:val="20"/>
                <w:szCs w:val="20"/>
              </w:rPr>
            </w:pPr>
            <w:r>
              <w:rPr>
                <w:rFonts w:ascii="Arial" w:hAnsi="Arial" w:cs="Arial"/>
                <w:sz w:val="20"/>
                <w:szCs w:val="20"/>
              </w:rPr>
              <w:t>Represent</w:t>
            </w:r>
          </w:p>
          <w:p w14:paraId="157B50A4" w14:textId="483431F7" w:rsidR="00DC3ACA" w:rsidRDefault="00DC3ACA" w:rsidP="00C17B2C">
            <w:pPr>
              <w:rPr>
                <w:rFonts w:ascii="Arial" w:hAnsi="Arial" w:cs="Arial"/>
                <w:sz w:val="20"/>
                <w:szCs w:val="20"/>
              </w:rPr>
            </w:pPr>
            <w:r>
              <w:rPr>
                <w:rFonts w:ascii="Arial" w:hAnsi="Arial" w:cs="Arial"/>
                <w:sz w:val="20"/>
                <w:szCs w:val="20"/>
              </w:rPr>
              <w:t xml:space="preserve">forwards </w:t>
            </w:r>
          </w:p>
          <w:p w14:paraId="00877176" w14:textId="79F92860" w:rsidR="00DC3ACA" w:rsidRPr="00C66613" w:rsidRDefault="00DC3ACA" w:rsidP="00C17B2C">
            <w:pPr>
              <w:rPr>
                <w:rFonts w:ascii="Arial" w:hAnsi="Arial" w:cs="Arial"/>
                <w:sz w:val="20"/>
                <w:szCs w:val="20"/>
              </w:rPr>
            </w:pPr>
            <w:r>
              <w:rPr>
                <w:rFonts w:ascii="Arial" w:hAnsi="Arial" w:cs="Arial"/>
                <w:sz w:val="20"/>
                <w:szCs w:val="20"/>
              </w:rPr>
              <w:t>backwards</w:t>
            </w:r>
          </w:p>
        </w:tc>
        <w:tc>
          <w:tcPr>
            <w:tcW w:w="2054" w:type="dxa"/>
          </w:tcPr>
          <w:p w14:paraId="4F4636C8" w14:textId="77777777" w:rsidR="00C17B2C" w:rsidRPr="00AF7B3A" w:rsidRDefault="00C17B2C" w:rsidP="00C17B2C">
            <w:pPr>
              <w:rPr>
                <w:rFonts w:ascii="Arial" w:hAnsi="Arial" w:cs="Arial"/>
                <w:sz w:val="20"/>
                <w:szCs w:val="20"/>
              </w:rPr>
            </w:pPr>
            <w:r w:rsidRPr="00AF7B3A">
              <w:rPr>
                <w:rFonts w:ascii="Arial" w:hAnsi="Arial" w:cs="Arial"/>
                <w:sz w:val="20"/>
                <w:szCs w:val="20"/>
              </w:rPr>
              <w:t>two</w:t>
            </w:r>
          </w:p>
          <w:p w14:paraId="53B088B2" w14:textId="77777777" w:rsidR="00C17B2C" w:rsidRPr="00AF7B3A" w:rsidRDefault="00C17B2C" w:rsidP="00C17B2C">
            <w:pPr>
              <w:rPr>
                <w:rFonts w:ascii="Arial" w:hAnsi="Arial" w:cs="Arial"/>
                <w:sz w:val="20"/>
                <w:szCs w:val="20"/>
              </w:rPr>
            </w:pPr>
            <w:r w:rsidRPr="00AF7B3A">
              <w:rPr>
                <w:rFonts w:ascii="Arial" w:hAnsi="Arial" w:cs="Arial"/>
                <w:sz w:val="20"/>
                <w:szCs w:val="20"/>
              </w:rPr>
              <w:t>hundred … one thousand</w:t>
            </w:r>
          </w:p>
          <w:p w14:paraId="3679000A" w14:textId="77777777" w:rsidR="00C17B2C" w:rsidRPr="00AF7B3A" w:rsidRDefault="00C17B2C" w:rsidP="00C17B2C">
            <w:pPr>
              <w:rPr>
                <w:rFonts w:ascii="Arial" w:hAnsi="Arial" w:cs="Arial"/>
                <w:sz w:val="20"/>
                <w:szCs w:val="20"/>
              </w:rPr>
            </w:pPr>
            <w:r w:rsidRPr="00AF7B3A">
              <w:rPr>
                <w:rFonts w:ascii="Arial" w:hAnsi="Arial" w:cs="Arial"/>
                <w:sz w:val="20"/>
                <w:szCs w:val="20"/>
              </w:rPr>
              <w:t>count on in 3s,</w:t>
            </w:r>
          </w:p>
          <w:p w14:paraId="5B033E46" w14:textId="77777777" w:rsidR="00C17B2C" w:rsidRPr="00AF7B3A" w:rsidRDefault="00C17B2C" w:rsidP="00C17B2C">
            <w:pPr>
              <w:rPr>
                <w:rFonts w:ascii="Arial" w:hAnsi="Arial" w:cs="Arial"/>
                <w:sz w:val="20"/>
                <w:szCs w:val="20"/>
              </w:rPr>
            </w:pPr>
            <w:r w:rsidRPr="00AF7B3A">
              <w:rPr>
                <w:rFonts w:ascii="Arial" w:hAnsi="Arial" w:cs="Arial"/>
                <w:sz w:val="20"/>
                <w:szCs w:val="20"/>
              </w:rPr>
              <w:t>tally</w:t>
            </w:r>
          </w:p>
          <w:p w14:paraId="2678D793" w14:textId="77777777" w:rsidR="00C17B2C" w:rsidRDefault="00C17B2C" w:rsidP="00C17B2C">
            <w:pPr>
              <w:rPr>
                <w:rFonts w:ascii="Arial" w:hAnsi="Arial" w:cs="Arial"/>
                <w:sz w:val="20"/>
                <w:szCs w:val="20"/>
              </w:rPr>
            </w:pPr>
            <w:r w:rsidRPr="00AF7B3A">
              <w:rPr>
                <w:rFonts w:ascii="Arial" w:hAnsi="Arial" w:cs="Arial"/>
                <w:sz w:val="20"/>
                <w:szCs w:val="20"/>
              </w:rPr>
              <w:t>twenty-first, twenty-second …</w:t>
            </w:r>
          </w:p>
          <w:p w14:paraId="53AF7E4D" w14:textId="77777777" w:rsidR="00EA70A2" w:rsidRDefault="00EA70A2" w:rsidP="00C17B2C">
            <w:pPr>
              <w:rPr>
                <w:rFonts w:ascii="Arial" w:hAnsi="Arial" w:cs="Arial"/>
                <w:sz w:val="20"/>
                <w:szCs w:val="20"/>
              </w:rPr>
            </w:pPr>
            <w:r>
              <w:rPr>
                <w:rFonts w:ascii="Arial" w:hAnsi="Arial" w:cs="Arial"/>
                <w:sz w:val="20"/>
                <w:szCs w:val="20"/>
              </w:rPr>
              <w:t>estimate</w:t>
            </w:r>
          </w:p>
          <w:p w14:paraId="2D9A79EB" w14:textId="77777777" w:rsidR="00EA70A2" w:rsidRDefault="00EA70A2" w:rsidP="00C17B2C">
            <w:pPr>
              <w:rPr>
                <w:rFonts w:ascii="Arial" w:hAnsi="Arial" w:cs="Arial"/>
                <w:sz w:val="20"/>
                <w:szCs w:val="20"/>
              </w:rPr>
            </w:pPr>
            <w:r>
              <w:rPr>
                <w:rFonts w:ascii="Arial" w:hAnsi="Arial" w:cs="Arial"/>
                <w:sz w:val="20"/>
                <w:szCs w:val="20"/>
              </w:rPr>
              <w:t>calculate</w:t>
            </w:r>
          </w:p>
          <w:p w14:paraId="28A41344" w14:textId="77777777" w:rsidR="00EA70A2" w:rsidRDefault="00EA70A2" w:rsidP="00C17B2C">
            <w:pPr>
              <w:rPr>
                <w:rFonts w:ascii="Arial" w:hAnsi="Arial" w:cs="Arial"/>
                <w:sz w:val="20"/>
                <w:szCs w:val="20"/>
              </w:rPr>
            </w:pPr>
            <w:r>
              <w:rPr>
                <w:rFonts w:ascii="Arial" w:hAnsi="Arial" w:cs="Arial"/>
                <w:sz w:val="20"/>
                <w:szCs w:val="20"/>
              </w:rPr>
              <w:t>ascending</w:t>
            </w:r>
          </w:p>
          <w:p w14:paraId="6CF2971D" w14:textId="370BC86E" w:rsidR="00EA70A2" w:rsidRPr="00C66613" w:rsidRDefault="00EA70A2" w:rsidP="00C17B2C">
            <w:pPr>
              <w:rPr>
                <w:rFonts w:ascii="Arial" w:hAnsi="Arial" w:cs="Arial"/>
                <w:sz w:val="20"/>
                <w:szCs w:val="20"/>
              </w:rPr>
            </w:pPr>
            <w:r>
              <w:rPr>
                <w:rFonts w:ascii="Arial" w:hAnsi="Arial" w:cs="Arial"/>
                <w:sz w:val="20"/>
                <w:szCs w:val="20"/>
              </w:rPr>
              <w:t xml:space="preserve">descending </w:t>
            </w:r>
          </w:p>
        </w:tc>
        <w:tc>
          <w:tcPr>
            <w:tcW w:w="2054" w:type="dxa"/>
          </w:tcPr>
          <w:p w14:paraId="05970F3C" w14:textId="77777777" w:rsidR="00C17B2C" w:rsidRPr="00FE534E" w:rsidRDefault="00C17B2C" w:rsidP="00C17B2C">
            <w:pPr>
              <w:rPr>
                <w:rFonts w:ascii="Arial" w:hAnsi="Arial" w:cs="Arial"/>
                <w:sz w:val="20"/>
                <w:szCs w:val="20"/>
              </w:rPr>
            </w:pPr>
            <w:r w:rsidRPr="00FE534E">
              <w:rPr>
                <w:rFonts w:ascii="Arial" w:hAnsi="Arial" w:cs="Arial"/>
                <w:sz w:val="20"/>
                <w:szCs w:val="20"/>
              </w:rPr>
              <w:t>hundreds</w:t>
            </w:r>
          </w:p>
          <w:p w14:paraId="0F3021F4" w14:textId="77777777" w:rsidR="00C17B2C" w:rsidRPr="00FE534E" w:rsidRDefault="00C17B2C" w:rsidP="00C17B2C">
            <w:pPr>
              <w:rPr>
                <w:rFonts w:ascii="Arial" w:hAnsi="Arial" w:cs="Arial"/>
                <w:sz w:val="20"/>
                <w:szCs w:val="20"/>
              </w:rPr>
            </w:pPr>
            <w:r w:rsidRPr="00FE534E">
              <w:rPr>
                <w:rFonts w:ascii="Arial" w:hAnsi="Arial" w:cs="Arial"/>
                <w:sz w:val="20"/>
                <w:szCs w:val="20"/>
              </w:rPr>
              <w:t xml:space="preserve">thousand </w:t>
            </w:r>
          </w:p>
          <w:p w14:paraId="4493471C" w14:textId="77777777" w:rsidR="00C17B2C" w:rsidRPr="00FE534E" w:rsidRDefault="00C17B2C" w:rsidP="00C17B2C">
            <w:pPr>
              <w:rPr>
                <w:rFonts w:ascii="Arial" w:hAnsi="Arial" w:cs="Arial"/>
                <w:sz w:val="20"/>
                <w:szCs w:val="20"/>
              </w:rPr>
            </w:pPr>
            <w:r w:rsidRPr="00FE534E">
              <w:rPr>
                <w:rFonts w:ascii="Arial" w:hAnsi="Arial" w:cs="Arial"/>
                <w:sz w:val="20"/>
                <w:szCs w:val="20"/>
              </w:rPr>
              <w:t>three-digit number</w:t>
            </w:r>
          </w:p>
          <w:p w14:paraId="611BE339" w14:textId="77777777" w:rsidR="00C17B2C" w:rsidRDefault="00C17B2C" w:rsidP="00C17B2C">
            <w:pPr>
              <w:rPr>
                <w:rFonts w:ascii="Arial" w:hAnsi="Arial" w:cs="Arial"/>
                <w:sz w:val="20"/>
                <w:szCs w:val="20"/>
              </w:rPr>
            </w:pPr>
            <w:r w:rsidRPr="00FE534E">
              <w:rPr>
                <w:rFonts w:ascii="Arial" w:hAnsi="Arial" w:cs="Arial"/>
                <w:sz w:val="20"/>
                <w:szCs w:val="20"/>
              </w:rPr>
              <w:t xml:space="preserve">tenths </w:t>
            </w:r>
          </w:p>
          <w:p w14:paraId="551EBA22" w14:textId="77777777" w:rsidR="00C17B2C" w:rsidRPr="00C66613" w:rsidRDefault="00C17B2C" w:rsidP="00C17B2C">
            <w:pPr>
              <w:rPr>
                <w:rFonts w:ascii="Arial" w:hAnsi="Arial" w:cs="Arial"/>
                <w:sz w:val="20"/>
                <w:szCs w:val="20"/>
              </w:rPr>
            </w:pPr>
          </w:p>
        </w:tc>
        <w:tc>
          <w:tcPr>
            <w:tcW w:w="2054" w:type="dxa"/>
          </w:tcPr>
          <w:p w14:paraId="08DA5B4B" w14:textId="77777777" w:rsidR="00C17B2C" w:rsidRPr="00FE534E" w:rsidRDefault="00C17B2C" w:rsidP="00C17B2C">
            <w:pPr>
              <w:rPr>
                <w:rFonts w:ascii="Arial" w:hAnsi="Arial" w:cs="Arial"/>
                <w:sz w:val="20"/>
                <w:szCs w:val="20"/>
              </w:rPr>
            </w:pPr>
            <w:r w:rsidRPr="00FE534E">
              <w:rPr>
                <w:rFonts w:ascii="Arial" w:hAnsi="Arial" w:cs="Arial"/>
                <w:sz w:val="20"/>
                <w:szCs w:val="20"/>
              </w:rPr>
              <w:t>4 digit number</w:t>
            </w:r>
          </w:p>
          <w:p w14:paraId="3BED0737" w14:textId="77777777" w:rsidR="00C17B2C" w:rsidRPr="00FE534E" w:rsidRDefault="00C17B2C" w:rsidP="00C17B2C">
            <w:pPr>
              <w:rPr>
                <w:rFonts w:ascii="Arial" w:hAnsi="Arial" w:cs="Arial"/>
                <w:sz w:val="20"/>
                <w:szCs w:val="20"/>
              </w:rPr>
            </w:pPr>
            <w:r w:rsidRPr="00FE534E">
              <w:rPr>
                <w:rFonts w:ascii="Arial" w:hAnsi="Arial" w:cs="Arial"/>
                <w:sz w:val="20"/>
                <w:szCs w:val="20"/>
              </w:rPr>
              <w:t>thousand</w:t>
            </w:r>
          </w:p>
          <w:p w14:paraId="0F3AA0F3" w14:textId="77777777" w:rsidR="00C17B2C" w:rsidRPr="00FE534E" w:rsidRDefault="00C17B2C" w:rsidP="00C17B2C">
            <w:pPr>
              <w:rPr>
                <w:rFonts w:ascii="Arial" w:hAnsi="Arial" w:cs="Arial"/>
                <w:sz w:val="20"/>
                <w:szCs w:val="20"/>
              </w:rPr>
            </w:pPr>
            <w:r w:rsidRPr="00FE534E">
              <w:rPr>
                <w:rFonts w:ascii="Arial" w:hAnsi="Arial" w:cs="Arial"/>
                <w:sz w:val="20"/>
                <w:szCs w:val="20"/>
              </w:rPr>
              <w:t>ten thousand</w:t>
            </w:r>
          </w:p>
          <w:p w14:paraId="573D4731" w14:textId="77777777" w:rsidR="00C17B2C" w:rsidRPr="00FE534E" w:rsidRDefault="00C17B2C" w:rsidP="00C17B2C">
            <w:pPr>
              <w:rPr>
                <w:rFonts w:ascii="Arial" w:hAnsi="Arial" w:cs="Arial"/>
                <w:sz w:val="20"/>
                <w:szCs w:val="20"/>
              </w:rPr>
            </w:pPr>
            <w:r w:rsidRPr="00FE534E">
              <w:rPr>
                <w:rFonts w:ascii="Arial" w:hAnsi="Arial" w:cs="Arial"/>
                <w:sz w:val="20"/>
                <w:szCs w:val="20"/>
              </w:rPr>
              <w:t>hundred thousand</w:t>
            </w:r>
          </w:p>
          <w:p w14:paraId="5B31F686" w14:textId="77777777" w:rsidR="00C17B2C" w:rsidRDefault="00C17B2C" w:rsidP="00C17B2C">
            <w:pPr>
              <w:rPr>
                <w:rFonts w:ascii="Arial" w:hAnsi="Arial" w:cs="Arial"/>
                <w:sz w:val="20"/>
                <w:szCs w:val="20"/>
              </w:rPr>
            </w:pPr>
            <w:r w:rsidRPr="00FE534E">
              <w:rPr>
                <w:rFonts w:ascii="Arial" w:hAnsi="Arial" w:cs="Arial"/>
                <w:sz w:val="20"/>
                <w:szCs w:val="20"/>
              </w:rPr>
              <w:t>hundredths</w:t>
            </w:r>
          </w:p>
          <w:p w14:paraId="54CD258C" w14:textId="77777777" w:rsidR="00DC3ACA" w:rsidRDefault="00DC3ACA" w:rsidP="00C17B2C">
            <w:pPr>
              <w:rPr>
                <w:rFonts w:ascii="Arial" w:hAnsi="Arial" w:cs="Arial"/>
                <w:sz w:val="20"/>
                <w:szCs w:val="20"/>
              </w:rPr>
            </w:pPr>
            <w:r>
              <w:rPr>
                <w:rFonts w:ascii="Arial" w:hAnsi="Arial" w:cs="Arial"/>
                <w:sz w:val="20"/>
                <w:szCs w:val="20"/>
              </w:rPr>
              <w:t xml:space="preserve">negative number </w:t>
            </w:r>
          </w:p>
          <w:p w14:paraId="2A1EFAB0" w14:textId="1331AE1B" w:rsidR="00DC3ACA" w:rsidRDefault="00DC3ACA" w:rsidP="00C17B2C">
            <w:pPr>
              <w:rPr>
                <w:rFonts w:ascii="Arial" w:hAnsi="Arial" w:cs="Arial"/>
                <w:sz w:val="20"/>
                <w:szCs w:val="20"/>
              </w:rPr>
            </w:pPr>
            <w:r>
              <w:rPr>
                <w:rFonts w:ascii="Arial" w:hAnsi="Arial" w:cs="Arial"/>
                <w:sz w:val="20"/>
                <w:szCs w:val="20"/>
              </w:rPr>
              <w:t>round</w:t>
            </w:r>
          </w:p>
          <w:p w14:paraId="5C2E3235" w14:textId="37E42DB6" w:rsidR="00DC3ACA" w:rsidRPr="00C66613" w:rsidRDefault="00DC3ACA" w:rsidP="00C17B2C">
            <w:pPr>
              <w:rPr>
                <w:rFonts w:ascii="Arial" w:hAnsi="Arial" w:cs="Arial"/>
                <w:sz w:val="20"/>
                <w:szCs w:val="20"/>
              </w:rPr>
            </w:pPr>
          </w:p>
        </w:tc>
        <w:tc>
          <w:tcPr>
            <w:tcW w:w="2054" w:type="dxa"/>
          </w:tcPr>
          <w:p w14:paraId="3A42E24C" w14:textId="77777777" w:rsidR="00EA6878" w:rsidRPr="00FE534E" w:rsidRDefault="00EA6878" w:rsidP="00EA6878">
            <w:pPr>
              <w:rPr>
                <w:rFonts w:ascii="Arial" w:hAnsi="Arial" w:cs="Arial"/>
                <w:sz w:val="20"/>
                <w:szCs w:val="20"/>
              </w:rPr>
            </w:pPr>
            <w:r w:rsidRPr="00FE534E">
              <w:rPr>
                <w:rFonts w:ascii="Arial" w:hAnsi="Arial" w:cs="Arial"/>
                <w:sz w:val="20"/>
                <w:szCs w:val="20"/>
              </w:rPr>
              <w:t>millions</w:t>
            </w:r>
          </w:p>
          <w:p w14:paraId="32F04CF6" w14:textId="77777777" w:rsidR="00EA6878" w:rsidRPr="00FE534E" w:rsidRDefault="00EA6878" w:rsidP="00EA6878">
            <w:pPr>
              <w:rPr>
                <w:rFonts w:ascii="Arial" w:hAnsi="Arial" w:cs="Arial"/>
                <w:sz w:val="20"/>
                <w:szCs w:val="20"/>
              </w:rPr>
            </w:pPr>
            <w:r w:rsidRPr="00FE534E">
              <w:rPr>
                <w:rFonts w:ascii="Arial" w:hAnsi="Arial" w:cs="Arial"/>
                <w:sz w:val="20"/>
                <w:szCs w:val="20"/>
              </w:rPr>
              <w:t>thousandths</w:t>
            </w:r>
          </w:p>
          <w:p w14:paraId="47C53A8E" w14:textId="77777777" w:rsidR="00EA6878" w:rsidRPr="00FE534E" w:rsidRDefault="00EA6878" w:rsidP="00EA6878">
            <w:pPr>
              <w:rPr>
                <w:rFonts w:ascii="Arial" w:hAnsi="Arial" w:cs="Arial"/>
                <w:sz w:val="20"/>
                <w:szCs w:val="20"/>
              </w:rPr>
            </w:pPr>
            <w:r w:rsidRPr="00FE534E">
              <w:rPr>
                <w:rFonts w:ascii="Arial" w:hAnsi="Arial" w:cs="Arial"/>
                <w:sz w:val="20"/>
                <w:szCs w:val="20"/>
              </w:rPr>
              <w:t>5 and 6 digit number</w:t>
            </w:r>
          </w:p>
          <w:p w14:paraId="74643479" w14:textId="77777777" w:rsidR="00EA6878" w:rsidRPr="00FE534E" w:rsidRDefault="00EA6878" w:rsidP="00EA6878">
            <w:pPr>
              <w:rPr>
                <w:rFonts w:ascii="Arial" w:hAnsi="Arial" w:cs="Arial"/>
                <w:sz w:val="20"/>
                <w:szCs w:val="20"/>
              </w:rPr>
            </w:pPr>
            <w:r>
              <w:rPr>
                <w:rFonts w:ascii="Arial" w:hAnsi="Arial" w:cs="Arial"/>
                <w:sz w:val="20"/>
                <w:szCs w:val="20"/>
              </w:rPr>
              <w:t>m</w:t>
            </w:r>
            <w:r w:rsidRPr="00FE534E">
              <w:rPr>
                <w:rFonts w:ascii="Arial" w:hAnsi="Arial" w:cs="Arial"/>
                <w:sz w:val="20"/>
                <w:szCs w:val="20"/>
              </w:rPr>
              <w:t>ixed number</w:t>
            </w:r>
          </w:p>
          <w:p w14:paraId="433DEC76" w14:textId="77777777" w:rsidR="00EA6878" w:rsidRPr="00FE534E" w:rsidRDefault="00EA6878" w:rsidP="00EA6878">
            <w:pPr>
              <w:rPr>
                <w:rFonts w:ascii="Arial" w:hAnsi="Arial" w:cs="Arial"/>
                <w:sz w:val="20"/>
                <w:szCs w:val="20"/>
              </w:rPr>
            </w:pPr>
            <w:r>
              <w:rPr>
                <w:rFonts w:ascii="Arial" w:hAnsi="Arial" w:cs="Arial"/>
                <w:sz w:val="20"/>
                <w:szCs w:val="20"/>
              </w:rPr>
              <w:t>d</w:t>
            </w:r>
            <w:r w:rsidRPr="00FE534E">
              <w:rPr>
                <w:rFonts w:ascii="Arial" w:hAnsi="Arial" w:cs="Arial"/>
                <w:sz w:val="20"/>
                <w:szCs w:val="20"/>
              </w:rPr>
              <w:t xml:space="preserve">ecimal fraction </w:t>
            </w:r>
          </w:p>
          <w:p w14:paraId="39A530ED" w14:textId="77777777" w:rsidR="00EA6878" w:rsidRPr="00FE534E" w:rsidRDefault="00EA6878" w:rsidP="00EA6878">
            <w:pPr>
              <w:rPr>
                <w:rFonts w:ascii="Arial" w:hAnsi="Arial" w:cs="Arial"/>
                <w:sz w:val="20"/>
                <w:szCs w:val="20"/>
              </w:rPr>
            </w:pPr>
            <w:r w:rsidRPr="00FE534E">
              <w:rPr>
                <w:rFonts w:ascii="Arial" w:hAnsi="Arial" w:cs="Arial"/>
                <w:sz w:val="20"/>
                <w:szCs w:val="20"/>
              </w:rPr>
              <w:t>square number</w:t>
            </w:r>
          </w:p>
          <w:p w14:paraId="1152C792" w14:textId="77777777" w:rsidR="00EA6878" w:rsidRPr="00FE534E" w:rsidRDefault="00EA6878" w:rsidP="00EA6878">
            <w:pPr>
              <w:rPr>
                <w:rFonts w:ascii="Arial" w:hAnsi="Arial" w:cs="Arial"/>
                <w:sz w:val="20"/>
                <w:szCs w:val="20"/>
              </w:rPr>
            </w:pPr>
            <w:r w:rsidRPr="00FE534E">
              <w:rPr>
                <w:rFonts w:ascii="Arial" w:hAnsi="Arial" w:cs="Arial"/>
                <w:sz w:val="20"/>
                <w:szCs w:val="20"/>
              </w:rPr>
              <w:t>cube number</w:t>
            </w:r>
          </w:p>
          <w:p w14:paraId="2FBEECDA" w14:textId="77777777" w:rsidR="00EA6878" w:rsidRPr="00FE534E" w:rsidRDefault="00EA6878" w:rsidP="00EA6878">
            <w:pPr>
              <w:rPr>
                <w:rFonts w:ascii="Arial" w:hAnsi="Arial" w:cs="Arial"/>
                <w:sz w:val="20"/>
                <w:szCs w:val="20"/>
              </w:rPr>
            </w:pPr>
            <w:r w:rsidRPr="00FE534E">
              <w:rPr>
                <w:rFonts w:ascii="Arial" w:hAnsi="Arial" w:cs="Arial"/>
                <w:sz w:val="20"/>
                <w:szCs w:val="20"/>
              </w:rPr>
              <w:t xml:space="preserve">prime number </w:t>
            </w:r>
            <w:r w:rsidRPr="001C0C40">
              <w:rPr>
                <w:rFonts w:ascii="Arial" w:hAnsi="Arial" w:cs="Arial"/>
                <w:b/>
                <w:bCs/>
                <w:sz w:val="20"/>
                <w:szCs w:val="20"/>
              </w:rPr>
              <w:t>composite number</w:t>
            </w:r>
          </w:p>
          <w:p w14:paraId="38753E6C" w14:textId="4A91459B" w:rsidR="00C17B2C" w:rsidRPr="00DF146E" w:rsidRDefault="00EA6878" w:rsidP="00EA6878">
            <w:pPr>
              <w:rPr>
                <w:rFonts w:ascii="Arial" w:hAnsi="Arial" w:cs="Arial"/>
                <w:bCs/>
                <w:sz w:val="20"/>
                <w:szCs w:val="20"/>
              </w:rPr>
            </w:pPr>
            <w:r w:rsidRPr="00FE534E">
              <w:rPr>
                <w:rFonts w:ascii="Arial" w:hAnsi="Arial" w:cs="Arial"/>
                <w:sz w:val="20"/>
                <w:szCs w:val="20"/>
              </w:rPr>
              <w:t>decimals with 2 and 3 decimal places</w:t>
            </w:r>
          </w:p>
        </w:tc>
        <w:tc>
          <w:tcPr>
            <w:tcW w:w="2054" w:type="dxa"/>
            <w:shd w:val="clear" w:color="auto" w:fill="BFBFBF" w:themeFill="background1" w:themeFillShade="BF"/>
          </w:tcPr>
          <w:p w14:paraId="0EC4F660" w14:textId="04804A52" w:rsidR="00C17B2C" w:rsidRPr="00DF146E" w:rsidRDefault="00C17B2C" w:rsidP="00C17B2C">
            <w:pPr>
              <w:rPr>
                <w:rFonts w:ascii="Arial" w:hAnsi="Arial" w:cs="Arial"/>
                <w:bCs/>
                <w:sz w:val="20"/>
                <w:szCs w:val="20"/>
              </w:rPr>
            </w:pPr>
          </w:p>
        </w:tc>
      </w:tr>
      <w:tr w:rsidR="00C17B2C" w14:paraId="6A75F3F6" w14:textId="352C8A28" w:rsidTr="00815B2B">
        <w:trPr>
          <w:trHeight w:val="346"/>
        </w:trPr>
        <w:tc>
          <w:tcPr>
            <w:tcW w:w="993" w:type="dxa"/>
          </w:tcPr>
          <w:p w14:paraId="69D99128" w14:textId="4DEB5CD3" w:rsidR="00C17B2C" w:rsidRPr="00D401A6" w:rsidRDefault="00C17B2C" w:rsidP="00C17B2C">
            <w:pPr>
              <w:rPr>
                <w:rFonts w:ascii="Arial" w:hAnsi="Arial" w:cs="Arial"/>
                <w:b/>
              </w:rPr>
            </w:pPr>
            <w:r w:rsidRPr="00D401A6">
              <w:rPr>
                <w:rFonts w:ascii="Arial" w:hAnsi="Arial" w:cs="Arial"/>
                <w:b/>
              </w:rPr>
              <w:t xml:space="preserve">Place Value </w:t>
            </w:r>
          </w:p>
        </w:tc>
        <w:tc>
          <w:tcPr>
            <w:tcW w:w="2696" w:type="dxa"/>
            <w:shd w:val="clear" w:color="auto" w:fill="auto"/>
          </w:tcPr>
          <w:p w14:paraId="32C4BE59" w14:textId="0CCB4011" w:rsidR="00EA70A2" w:rsidRDefault="00EA70A2" w:rsidP="00C17B2C">
            <w:pPr>
              <w:rPr>
                <w:rFonts w:ascii="Arial" w:hAnsi="Arial" w:cs="Arial"/>
                <w:sz w:val="20"/>
                <w:szCs w:val="20"/>
              </w:rPr>
            </w:pPr>
            <w:r>
              <w:rPr>
                <w:rFonts w:ascii="Arial" w:hAnsi="Arial" w:cs="Arial"/>
                <w:sz w:val="20"/>
                <w:szCs w:val="20"/>
              </w:rPr>
              <w:t>Digit</w:t>
            </w:r>
          </w:p>
          <w:p w14:paraId="45A0A269" w14:textId="567A7419" w:rsidR="00C17B2C" w:rsidRDefault="00C17B2C" w:rsidP="00C17B2C">
            <w:pPr>
              <w:rPr>
                <w:rFonts w:ascii="Arial" w:hAnsi="Arial" w:cs="Arial"/>
                <w:sz w:val="20"/>
                <w:szCs w:val="20"/>
              </w:rPr>
            </w:pPr>
            <w:r>
              <w:rPr>
                <w:rFonts w:ascii="Arial" w:hAnsi="Arial" w:cs="Arial"/>
                <w:sz w:val="20"/>
                <w:szCs w:val="20"/>
              </w:rPr>
              <w:t>o</w:t>
            </w:r>
            <w:r w:rsidRPr="00C66613">
              <w:rPr>
                <w:rFonts w:ascii="Arial" w:hAnsi="Arial" w:cs="Arial"/>
                <w:sz w:val="20"/>
                <w:szCs w:val="20"/>
              </w:rPr>
              <w:t>nes</w:t>
            </w:r>
          </w:p>
          <w:p w14:paraId="3E838078" w14:textId="77777777" w:rsidR="00C17B2C" w:rsidRPr="00C66613" w:rsidRDefault="00C17B2C" w:rsidP="00C17B2C">
            <w:pPr>
              <w:rPr>
                <w:rFonts w:ascii="Arial" w:hAnsi="Arial" w:cs="Arial"/>
                <w:sz w:val="20"/>
                <w:szCs w:val="20"/>
              </w:rPr>
            </w:pPr>
            <w:r>
              <w:rPr>
                <w:rFonts w:ascii="Arial" w:hAnsi="Arial" w:cs="Arial"/>
                <w:sz w:val="20"/>
                <w:szCs w:val="20"/>
              </w:rPr>
              <w:t xml:space="preserve">tens </w:t>
            </w:r>
          </w:p>
          <w:p w14:paraId="55E44BC4" w14:textId="77777777" w:rsidR="00C17B2C" w:rsidRPr="00C66613" w:rsidRDefault="00C17B2C" w:rsidP="00C17B2C">
            <w:pPr>
              <w:rPr>
                <w:rFonts w:ascii="Arial" w:hAnsi="Arial" w:cs="Arial"/>
                <w:sz w:val="20"/>
                <w:szCs w:val="20"/>
              </w:rPr>
            </w:pPr>
            <w:r w:rsidRPr="00C66613">
              <w:rPr>
                <w:rFonts w:ascii="Arial" w:hAnsi="Arial" w:cs="Arial"/>
                <w:sz w:val="20"/>
                <w:szCs w:val="20"/>
              </w:rPr>
              <w:t>the same number as, as many as</w:t>
            </w:r>
          </w:p>
          <w:p w14:paraId="323B85AE" w14:textId="77777777" w:rsidR="00C17B2C" w:rsidRPr="00C66613" w:rsidRDefault="00C17B2C" w:rsidP="00C17B2C">
            <w:pPr>
              <w:rPr>
                <w:rFonts w:ascii="Arial" w:hAnsi="Arial" w:cs="Arial"/>
                <w:sz w:val="20"/>
                <w:szCs w:val="20"/>
              </w:rPr>
            </w:pPr>
            <w:r w:rsidRPr="00C66613">
              <w:rPr>
                <w:rFonts w:ascii="Arial" w:hAnsi="Arial" w:cs="Arial"/>
                <w:sz w:val="20"/>
                <w:szCs w:val="20"/>
              </w:rPr>
              <w:t>more, larger, greater</w:t>
            </w:r>
          </w:p>
          <w:p w14:paraId="30843822" w14:textId="77777777" w:rsidR="00C17B2C" w:rsidRPr="00C66613" w:rsidRDefault="00C17B2C" w:rsidP="00C17B2C">
            <w:pPr>
              <w:rPr>
                <w:rFonts w:ascii="Arial" w:hAnsi="Arial" w:cs="Arial"/>
                <w:sz w:val="20"/>
                <w:szCs w:val="20"/>
              </w:rPr>
            </w:pPr>
            <w:r w:rsidRPr="00C66613">
              <w:rPr>
                <w:rFonts w:ascii="Arial" w:hAnsi="Arial" w:cs="Arial"/>
                <w:sz w:val="20"/>
                <w:szCs w:val="20"/>
              </w:rPr>
              <w:t>fewer, smaller, less</w:t>
            </w:r>
          </w:p>
          <w:p w14:paraId="5B6A349C" w14:textId="77777777" w:rsidR="00C17B2C" w:rsidRPr="00C66613" w:rsidRDefault="00C17B2C" w:rsidP="00C17B2C">
            <w:pPr>
              <w:rPr>
                <w:rFonts w:ascii="Arial" w:hAnsi="Arial" w:cs="Arial"/>
                <w:sz w:val="20"/>
                <w:szCs w:val="20"/>
              </w:rPr>
            </w:pPr>
            <w:r w:rsidRPr="00C66613">
              <w:rPr>
                <w:rFonts w:ascii="Arial" w:hAnsi="Arial" w:cs="Arial"/>
                <w:sz w:val="20"/>
                <w:szCs w:val="20"/>
              </w:rPr>
              <w:t>fewest, smallest, least</w:t>
            </w:r>
          </w:p>
          <w:p w14:paraId="147130B9" w14:textId="77777777" w:rsidR="00C17B2C" w:rsidRPr="00C66613" w:rsidRDefault="00C17B2C" w:rsidP="00C17B2C">
            <w:pPr>
              <w:rPr>
                <w:rFonts w:ascii="Arial" w:hAnsi="Arial" w:cs="Arial"/>
                <w:sz w:val="20"/>
                <w:szCs w:val="20"/>
              </w:rPr>
            </w:pPr>
            <w:r w:rsidRPr="00C66613">
              <w:rPr>
                <w:rFonts w:ascii="Arial" w:hAnsi="Arial" w:cs="Arial"/>
                <w:sz w:val="20"/>
                <w:szCs w:val="20"/>
              </w:rPr>
              <w:t>most, largest, greatest</w:t>
            </w:r>
          </w:p>
          <w:p w14:paraId="5566D9D6" w14:textId="77777777" w:rsidR="00C17B2C" w:rsidRPr="00C66613" w:rsidRDefault="00C17B2C" w:rsidP="00C17B2C">
            <w:pPr>
              <w:rPr>
                <w:rFonts w:ascii="Arial" w:hAnsi="Arial" w:cs="Arial"/>
                <w:sz w:val="20"/>
                <w:szCs w:val="20"/>
              </w:rPr>
            </w:pPr>
            <w:r w:rsidRPr="00C66613">
              <w:rPr>
                <w:rFonts w:ascii="Arial" w:hAnsi="Arial" w:cs="Arial"/>
                <w:sz w:val="20"/>
                <w:szCs w:val="20"/>
              </w:rPr>
              <w:t>one more, ten more</w:t>
            </w:r>
          </w:p>
          <w:p w14:paraId="65BFBC29" w14:textId="77777777" w:rsidR="00C17B2C" w:rsidRPr="00C66613" w:rsidRDefault="00C17B2C" w:rsidP="00C17B2C">
            <w:pPr>
              <w:rPr>
                <w:rFonts w:ascii="Arial" w:hAnsi="Arial" w:cs="Arial"/>
                <w:sz w:val="20"/>
                <w:szCs w:val="20"/>
              </w:rPr>
            </w:pPr>
            <w:r w:rsidRPr="00C66613">
              <w:rPr>
                <w:rFonts w:ascii="Arial" w:hAnsi="Arial" w:cs="Arial"/>
                <w:sz w:val="20"/>
                <w:szCs w:val="20"/>
              </w:rPr>
              <w:t>one less, ten less</w:t>
            </w:r>
          </w:p>
          <w:p w14:paraId="07A24D6F" w14:textId="77777777" w:rsidR="00C17B2C" w:rsidRPr="00C66613" w:rsidRDefault="00C17B2C" w:rsidP="00C17B2C">
            <w:pPr>
              <w:rPr>
                <w:rFonts w:ascii="Arial" w:hAnsi="Arial" w:cs="Arial"/>
                <w:sz w:val="20"/>
                <w:szCs w:val="20"/>
              </w:rPr>
            </w:pPr>
            <w:r w:rsidRPr="00C66613">
              <w:rPr>
                <w:rFonts w:ascii="Arial" w:hAnsi="Arial" w:cs="Arial"/>
                <w:sz w:val="20"/>
                <w:szCs w:val="20"/>
              </w:rPr>
              <w:t>compare</w:t>
            </w:r>
          </w:p>
          <w:p w14:paraId="78815B4F" w14:textId="77777777" w:rsidR="00C17B2C" w:rsidRPr="00C66613" w:rsidRDefault="00C17B2C" w:rsidP="00C17B2C">
            <w:pPr>
              <w:rPr>
                <w:rFonts w:ascii="Arial" w:hAnsi="Arial" w:cs="Arial"/>
                <w:sz w:val="20"/>
                <w:szCs w:val="20"/>
              </w:rPr>
            </w:pPr>
            <w:r w:rsidRPr="00C66613">
              <w:rPr>
                <w:rFonts w:ascii="Arial" w:hAnsi="Arial" w:cs="Arial"/>
                <w:sz w:val="20"/>
                <w:szCs w:val="20"/>
              </w:rPr>
              <w:t xml:space="preserve">last, </w:t>
            </w:r>
          </w:p>
          <w:p w14:paraId="1598EA8D" w14:textId="77777777" w:rsidR="00C17B2C" w:rsidRPr="00C66613" w:rsidRDefault="00C17B2C" w:rsidP="00C17B2C">
            <w:pPr>
              <w:rPr>
                <w:rFonts w:ascii="Arial" w:hAnsi="Arial" w:cs="Arial"/>
                <w:sz w:val="20"/>
                <w:szCs w:val="20"/>
              </w:rPr>
            </w:pPr>
            <w:r w:rsidRPr="00C66613">
              <w:rPr>
                <w:rFonts w:ascii="Arial" w:hAnsi="Arial" w:cs="Arial"/>
                <w:sz w:val="20"/>
                <w:szCs w:val="20"/>
              </w:rPr>
              <w:t>before, after</w:t>
            </w:r>
          </w:p>
          <w:p w14:paraId="266AD8A6" w14:textId="77777777" w:rsidR="00C17B2C" w:rsidRPr="00C66613" w:rsidRDefault="00C17B2C" w:rsidP="00C17B2C">
            <w:pPr>
              <w:rPr>
                <w:rFonts w:ascii="Arial" w:hAnsi="Arial" w:cs="Arial"/>
                <w:sz w:val="20"/>
                <w:szCs w:val="20"/>
              </w:rPr>
            </w:pPr>
            <w:r w:rsidRPr="00C66613">
              <w:rPr>
                <w:rFonts w:ascii="Arial" w:hAnsi="Arial" w:cs="Arial"/>
                <w:sz w:val="20"/>
                <w:szCs w:val="20"/>
              </w:rPr>
              <w:t>next</w:t>
            </w:r>
          </w:p>
          <w:p w14:paraId="6C061F56" w14:textId="77777777" w:rsidR="00C17B2C" w:rsidRPr="00C66613" w:rsidRDefault="00C17B2C" w:rsidP="00C17B2C">
            <w:pPr>
              <w:rPr>
                <w:rFonts w:ascii="Arial" w:hAnsi="Arial" w:cs="Arial"/>
                <w:sz w:val="20"/>
                <w:szCs w:val="20"/>
              </w:rPr>
            </w:pPr>
            <w:r w:rsidRPr="00C66613">
              <w:rPr>
                <w:rFonts w:ascii="Arial" w:hAnsi="Arial" w:cs="Arial"/>
                <w:sz w:val="20"/>
                <w:szCs w:val="20"/>
              </w:rPr>
              <w:t>between</w:t>
            </w:r>
          </w:p>
          <w:p w14:paraId="41ED0793" w14:textId="77777777" w:rsidR="00C17B2C" w:rsidRPr="00C66613" w:rsidRDefault="00C17B2C" w:rsidP="00C17B2C">
            <w:pPr>
              <w:rPr>
                <w:rFonts w:ascii="Arial" w:hAnsi="Arial" w:cs="Arial"/>
                <w:sz w:val="20"/>
                <w:szCs w:val="20"/>
              </w:rPr>
            </w:pPr>
            <w:r w:rsidRPr="00C66613">
              <w:rPr>
                <w:rFonts w:ascii="Arial" w:hAnsi="Arial" w:cs="Arial"/>
                <w:sz w:val="20"/>
                <w:szCs w:val="20"/>
              </w:rPr>
              <w:t>guess</w:t>
            </w:r>
            <w:r>
              <w:rPr>
                <w:rFonts w:ascii="Arial" w:hAnsi="Arial" w:cs="Arial"/>
                <w:sz w:val="20"/>
                <w:szCs w:val="20"/>
              </w:rPr>
              <w:t xml:space="preserve"> and estimate </w:t>
            </w:r>
          </w:p>
          <w:p w14:paraId="3D486A72" w14:textId="77777777" w:rsidR="00C17B2C" w:rsidRPr="00C66613" w:rsidRDefault="00C17B2C" w:rsidP="00C17B2C">
            <w:pPr>
              <w:rPr>
                <w:rFonts w:ascii="Arial" w:hAnsi="Arial" w:cs="Arial"/>
                <w:sz w:val="20"/>
                <w:szCs w:val="20"/>
              </w:rPr>
            </w:pPr>
            <w:r w:rsidRPr="00C66613">
              <w:rPr>
                <w:rFonts w:ascii="Arial" w:hAnsi="Arial" w:cs="Arial"/>
                <w:sz w:val="20"/>
                <w:szCs w:val="20"/>
              </w:rPr>
              <w:t>how many …?</w:t>
            </w:r>
          </w:p>
          <w:p w14:paraId="1E285B4D" w14:textId="77777777" w:rsidR="00C17B2C" w:rsidRPr="00C66613" w:rsidRDefault="00C17B2C" w:rsidP="00C17B2C">
            <w:pPr>
              <w:rPr>
                <w:rFonts w:ascii="Arial" w:hAnsi="Arial" w:cs="Arial"/>
                <w:sz w:val="20"/>
                <w:szCs w:val="20"/>
              </w:rPr>
            </w:pPr>
            <w:r w:rsidRPr="00C66613">
              <w:rPr>
                <w:rFonts w:ascii="Arial" w:hAnsi="Arial" w:cs="Arial"/>
                <w:sz w:val="20"/>
                <w:szCs w:val="20"/>
              </w:rPr>
              <w:t>about the same as</w:t>
            </w:r>
          </w:p>
          <w:p w14:paraId="0D43622E" w14:textId="77777777" w:rsidR="00C17B2C" w:rsidRPr="00C66613" w:rsidRDefault="00C17B2C" w:rsidP="00C17B2C">
            <w:pPr>
              <w:rPr>
                <w:rFonts w:ascii="Arial" w:hAnsi="Arial" w:cs="Arial"/>
                <w:sz w:val="20"/>
                <w:szCs w:val="20"/>
              </w:rPr>
            </w:pPr>
            <w:r w:rsidRPr="00C66613">
              <w:rPr>
                <w:rFonts w:ascii="Arial" w:hAnsi="Arial" w:cs="Arial"/>
                <w:sz w:val="20"/>
                <w:szCs w:val="20"/>
              </w:rPr>
              <w:t>too many, too few</w:t>
            </w:r>
          </w:p>
          <w:p w14:paraId="6D1A43F1" w14:textId="77777777" w:rsidR="00C17B2C" w:rsidRDefault="00C17B2C" w:rsidP="00C17B2C">
            <w:pPr>
              <w:rPr>
                <w:rFonts w:ascii="Arial" w:hAnsi="Arial" w:cs="Arial"/>
                <w:sz w:val="20"/>
                <w:szCs w:val="20"/>
              </w:rPr>
            </w:pPr>
            <w:r w:rsidRPr="00C66613">
              <w:rPr>
                <w:rFonts w:ascii="Arial" w:hAnsi="Arial" w:cs="Arial"/>
                <w:sz w:val="20"/>
                <w:szCs w:val="20"/>
              </w:rPr>
              <w:t>enough, not enough</w:t>
            </w:r>
          </w:p>
          <w:p w14:paraId="23AD6E76" w14:textId="77777777" w:rsidR="00C17B2C" w:rsidRDefault="00C17B2C" w:rsidP="00C17B2C">
            <w:pPr>
              <w:rPr>
                <w:rFonts w:ascii="Arial" w:hAnsi="Arial" w:cs="Arial"/>
                <w:sz w:val="20"/>
                <w:szCs w:val="20"/>
              </w:rPr>
            </w:pPr>
            <w:r>
              <w:rPr>
                <w:rFonts w:ascii="Arial" w:hAnsi="Arial" w:cs="Arial"/>
                <w:sz w:val="20"/>
                <w:szCs w:val="20"/>
              </w:rPr>
              <w:t>equal to</w:t>
            </w:r>
          </w:p>
          <w:p w14:paraId="5AA29F4B" w14:textId="4F736CB9" w:rsidR="00C17B2C" w:rsidRPr="00C66613" w:rsidRDefault="00C17B2C" w:rsidP="00C17B2C">
            <w:pPr>
              <w:jc w:val="center"/>
              <w:rPr>
                <w:b/>
              </w:rPr>
            </w:pPr>
            <w:r>
              <w:rPr>
                <w:rFonts w:ascii="Arial" w:hAnsi="Arial" w:cs="Arial"/>
                <w:sz w:val="20"/>
                <w:szCs w:val="20"/>
              </w:rPr>
              <w:t>1</w:t>
            </w:r>
            <w:r w:rsidRPr="00087862">
              <w:rPr>
                <w:rFonts w:ascii="Arial" w:hAnsi="Arial" w:cs="Arial"/>
                <w:sz w:val="20"/>
                <w:szCs w:val="20"/>
                <w:vertAlign w:val="superscript"/>
              </w:rPr>
              <w:t>st</w:t>
            </w:r>
            <w:r>
              <w:rPr>
                <w:rFonts w:ascii="Arial" w:hAnsi="Arial" w:cs="Arial"/>
                <w:sz w:val="20"/>
                <w:szCs w:val="20"/>
              </w:rPr>
              <w:t>, 2</w:t>
            </w:r>
            <w:r w:rsidRPr="00087862">
              <w:rPr>
                <w:rFonts w:ascii="Arial" w:hAnsi="Arial" w:cs="Arial"/>
                <w:sz w:val="20"/>
                <w:szCs w:val="20"/>
                <w:vertAlign w:val="superscript"/>
              </w:rPr>
              <w:t>nd</w:t>
            </w:r>
            <w:r>
              <w:rPr>
                <w:rFonts w:ascii="Arial" w:hAnsi="Arial" w:cs="Arial"/>
                <w:sz w:val="20"/>
                <w:szCs w:val="20"/>
              </w:rPr>
              <w:t>, 3</w:t>
            </w:r>
            <w:r w:rsidRPr="00087862">
              <w:rPr>
                <w:rFonts w:ascii="Arial" w:hAnsi="Arial" w:cs="Arial"/>
                <w:sz w:val="20"/>
                <w:szCs w:val="20"/>
                <w:vertAlign w:val="superscript"/>
              </w:rPr>
              <w:t>rd</w:t>
            </w:r>
            <w:r>
              <w:rPr>
                <w:rFonts w:ascii="Arial" w:hAnsi="Arial" w:cs="Arial"/>
                <w:sz w:val="20"/>
                <w:szCs w:val="20"/>
              </w:rPr>
              <w:t xml:space="preserve"> etc</w:t>
            </w:r>
          </w:p>
        </w:tc>
        <w:tc>
          <w:tcPr>
            <w:tcW w:w="2054" w:type="dxa"/>
            <w:shd w:val="clear" w:color="auto" w:fill="auto"/>
          </w:tcPr>
          <w:p w14:paraId="0DD2C911" w14:textId="77777777" w:rsidR="00C17B2C" w:rsidRPr="00AF7B3A" w:rsidRDefault="00C17B2C" w:rsidP="00C17B2C">
            <w:pPr>
              <w:rPr>
                <w:rFonts w:ascii="Arial" w:hAnsi="Arial" w:cs="Arial"/>
                <w:sz w:val="20"/>
                <w:szCs w:val="20"/>
              </w:rPr>
            </w:pPr>
            <w:r w:rsidRPr="00AF7B3A">
              <w:rPr>
                <w:rFonts w:ascii="Arial" w:hAnsi="Arial" w:cs="Arial"/>
                <w:sz w:val="20"/>
                <w:szCs w:val="20"/>
              </w:rPr>
              <w:t xml:space="preserve">numeral </w:t>
            </w:r>
          </w:p>
          <w:p w14:paraId="6A785608" w14:textId="77777777" w:rsidR="00C17B2C" w:rsidRPr="00AF7B3A" w:rsidRDefault="00C17B2C" w:rsidP="00C17B2C">
            <w:pPr>
              <w:rPr>
                <w:rFonts w:ascii="Arial" w:hAnsi="Arial" w:cs="Arial"/>
                <w:sz w:val="20"/>
                <w:szCs w:val="20"/>
              </w:rPr>
            </w:pPr>
            <w:r w:rsidRPr="00AF7B3A">
              <w:rPr>
                <w:rFonts w:ascii="Arial" w:hAnsi="Arial" w:cs="Arial"/>
                <w:sz w:val="20"/>
                <w:szCs w:val="20"/>
              </w:rPr>
              <w:t>most/least</w:t>
            </w:r>
            <w:r>
              <w:rPr>
                <w:rFonts w:ascii="Arial" w:hAnsi="Arial" w:cs="Arial"/>
                <w:sz w:val="20"/>
                <w:szCs w:val="20"/>
              </w:rPr>
              <w:t xml:space="preserve"> (comparing 3 numbers)</w:t>
            </w:r>
          </w:p>
          <w:p w14:paraId="25896E57" w14:textId="77777777" w:rsidR="00C17B2C" w:rsidRPr="00AF7B3A" w:rsidRDefault="00C17B2C" w:rsidP="00C17B2C">
            <w:pPr>
              <w:rPr>
                <w:rFonts w:ascii="Arial" w:hAnsi="Arial" w:cs="Arial"/>
                <w:sz w:val="20"/>
                <w:szCs w:val="20"/>
              </w:rPr>
            </w:pPr>
            <w:r w:rsidRPr="00AF7B3A">
              <w:rPr>
                <w:rFonts w:ascii="Arial" w:hAnsi="Arial" w:cs="Arial"/>
                <w:sz w:val="20"/>
                <w:szCs w:val="20"/>
              </w:rPr>
              <w:t>count from ...</w:t>
            </w:r>
          </w:p>
          <w:p w14:paraId="245AB5A1" w14:textId="77777777" w:rsidR="00C17B2C" w:rsidRPr="00AF7B3A" w:rsidRDefault="00C17B2C" w:rsidP="00C17B2C">
            <w:pPr>
              <w:rPr>
                <w:rFonts w:ascii="Arial" w:hAnsi="Arial" w:cs="Arial"/>
                <w:sz w:val="20"/>
                <w:szCs w:val="20"/>
              </w:rPr>
            </w:pPr>
            <w:r w:rsidRPr="00AF7B3A">
              <w:rPr>
                <w:rFonts w:ascii="Arial" w:hAnsi="Arial" w:cs="Arial"/>
                <w:sz w:val="20"/>
                <w:szCs w:val="20"/>
              </w:rPr>
              <w:t>count in ....</w:t>
            </w:r>
          </w:p>
          <w:p w14:paraId="46F6B9E7" w14:textId="77777777" w:rsidR="00C17B2C" w:rsidRPr="00AF7B3A" w:rsidRDefault="00C17B2C" w:rsidP="00C17B2C">
            <w:pPr>
              <w:rPr>
                <w:rFonts w:ascii="Arial" w:hAnsi="Arial" w:cs="Arial"/>
                <w:sz w:val="20"/>
                <w:szCs w:val="20"/>
              </w:rPr>
            </w:pPr>
            <w:r w:rsidRPr="00AF7B3A">
              <w:rPr>
                <w:rFonts w:ascii="Arial" w:hAnsi="Arial" w:cs="Arial"/>
                <w:sz w:val="20"/>
                <w:szCs w:val="20"/>
              </w:rPr>
              <w:t>forwards/backwards</w:t>
            </w:r>
          </w:p>
          <w:p w14:paraId="0246B9A6" w14:textId="77777777" w:rsidR="00C17B2C" w:rsidRPr="00AF7B3A" w:rsidRDefault="00C17B2C" w:rsidP="00C17B2C">
            <w:pPr>
              <w:rPr>
                <w:rFonts w:ascii="Arial" w:hAnsi="Arial" w:cs="Arial"/>
                <w:sz w:val="20"/>
                <w:szCs w:val="20"/>
              </w:rPr>
            </w:pPr>
            <w:r w:rsidRPr="00AF7B3A">
              <w:rPr>
                <w:rFonts w:ascii="Arial" w:hAnsi="Arial" w:cs="Arial"/>
                <w:sz w:val="20"/>
                <w:szCs w:val="20"/>
              </w:rPr>
              <w:t>number pattern</w:t>
            </w:r>
          </w:p>
          <w:p w14:paraId="6E4CC9E7" w14:textId="77777777" w:rsidR="00C17B2C" w:rsidRPr="00AF7B3A" w:rsidRDefault="00C17B2C" w:rsidP="00C17B2C">
            <w:pPr>
              <w:rPr>
                <w:rFonts w:ascii="Arial" w:hAnsi="Arial" w:cs="Arial"/>
                <w:sz w:val="20"/>
                <w:szCs w:val="20"/>
              </w:rPr>
            </w:pPr>
            <w:r w:rsidRPr="00AF7B3A">
              <w:rPr>
                <w:rFonts w:ascii="Arial" w:hAnsi="Arial" w:cs="Arial"/>
                <w:sz w:val="20"/>
                <w:szCs w:val="20"/>
              </w:rPr>
              <w:t xml:space="preserve">odd </w:t>
            </w:r>
            <w:r>
              <w:rPr>
                <w:rFonts w:ascii="Arial" w:hAnsi="Arial" w:cs="Arial"/>
                <w:sz w:val="20"/>
                <w:szCs w:val="20"/>
              </w:rPr>
              <w:t>and even</w:t>
            </w:r>
          </w:p>
          <w:p w14:paraId="12EA9065" w14:textId="77777777" w:rsidR="00C17B2C" w:rsidRPr="00AF7B3A" w:rsidRDefault="00C17B2C" w:rsidP="00C17B2C">
            <w:pPr>
              <w:rPr>
                <w:rFonts w:ascii="Arial" w:hAnsi="Arial" w:cs="Arial"/>
                <w:sz w:val="20"/>
                <w:szCs w:val="20"/>
              </w:rPr>
            </w:pPr>
            <w:r w:rsidRPr="00AF7B3A">
              <w:rPr>
                <w:rFonts w:ascii="Arial" w:hAnsi="Arial" w:cs="Arial"/>
                <w:sz w:val="20"/>
                <w:szCs w:val="20"/>
              </w:rPr>
              <w:t xml:space="preserve">equal sign = </w:t>
            </w:r>
          </w:p>
          <w:p w14:paraId="4BB22545" w14:textId="77777777" w:rsidR="00C17B2C" w:rsidRPr="00AF7B3A" w:rsidRDefault="00C17B2C" w:rsidP="00C17B2C">
            <w:pPr>
              <w:rPr>
                <w:rFonts w:ascii="Arial" w:hAnsi="Arial" w:cs="Arial"/>
                <w:sz w:val="20"/>
                <w:szCs w:val="20"/>
              </w:rPr>
            </w:pPr>
            <w:r w:rsidRPr="00AF7B3A">
              <w:rPr>
                <w:rFonts w:ascii="Arial" w:hAnsi="Arial" w:cs="Arial"/>
                <w:sz w:val="20"/>
                <w:szCs w:val="20"/>
              </w:rPr>
              <w:t>greater than, &gt;</w:t>
            </w:r>
          </w:p>
          <w:p w14:paraId="0C4C92D9" w14:textId="77777777" w:rsidR="00C17B2C" w:rsidRPr="00AF7B3A" w:rsidRDefault="00C17B2C" w:rsidP="00C17B2C">
            <w:pPr>
              <w:rPr>
                <w:rFonts w:ascii="Arial" w:hAnsi="Arial" w:cs="Arial"/>
                <w:sz w:val="20"/>
                <w:szCs w:val="20"/>
              </w:rPr>
            </w:pPr>
            <w:r w:rsidRPr="00AF7B3A">
              <w:rPr>
                <w:rFonts w:ascii="Arial" w:hAnsi="Arial" w:cs="Arial"/>
                <w:sz w:val="20"/>
                <w:szCs w:val="20"/>
              </w:rPr>
              <w:t>less than</w:t>
            </w:r>
            <w:r>
              <w:rPr>
                <w:rFonts w:ascii="Arial" w:hAnsi="Arial" w:cs="Arial"/>
                <w:sz w:val="20"/>
                <w:szCs w:val="20"/>
              </w:rPr>
              <w:t xml:space="preserve"> </w:t>
            </w:r>
            <w:r w:rsidRPr="00AF7B3A">
              <w:rPr>
                <w:rFonts w:ascii="Arial" w:hAnsi="Arial" w:cs="Arial"/>
                <w:sz w:val="20"/>
                <w:szCs w:val="20"/>
              </w:rPr>
              <w:t>&lt;</w:t>
            </w:r>
          </w:p>
          <w:p w14:paraId="70AA4CF2" w14:textId="77777777" w:rsidR="00C17B2C" w:rsidRPr="00AF7B3A" w:rsidRDefault="00C17B2C" w:rsidP="00C17B2C">
            <w:pPr>
              <w:rPr>
                <w:rFonts w:ascii="Arial" w:hAnsi="Arial" w:cs="Arial"/>
                <w:sz w:val="20"/>
                <w:szCs w:val="20"/>
              </w:rPr>
            </w:pPr>
            <w:r w:rsidRPr="00AF7B3A">
              <w:rPr>
                <w:rFonts w:ascii="Arial" w:hAnsi="Arial" w:cs="Arial"/>
                <w:sz w:val="20"/>
                <w:szCs w:val="20"/>
              </w:rPr>
              <w:t>missing numbers</w:t>
            </w:r>
            <w:r>
              <w:rPr>
                <w:rFonts w:ascii="Arial" w:hAnsi="Arial" w:cs="Arial"/>
                <w:sz w:val="20"/>
                <w:szCs w:val="20"/>
              </w:rPr>
              <w:t xml:space="preserve"> in a sequence</w:t>
            </w:r>
          </w:p>
          <w:p w14:paraId="5056D002" w14:textId="77777777" w:rsidR="00C17B2C" w:rsidRPr="00AF7B3A" w:rsidRDefault="00C17B2C" w:rsidP="00C17B2C">
            <w:pPr>
              <w:rPr>
                <w:rFonts w:ascii="Arial" w:hAnsi="Arial" w:cs="Arial"/>
                <w:sz w:val="20"/>
                <w:szCs w:val="20"/>
              </w:rPr>
            </w:pPr>
            <w:r w:rsidRPr="00AF7B3A">
              <w:rPr>
                <w:rFonts w:ascii="Arial" w:hAnsi="Arial" w:cs="Arial"/>
                <w:sz w:val="20"/>
                <w:szCs w:val="20"/>
              </w:rPr>
              <w:t>estimate</w:t>
            </w:r>
          </w:p>
          <w:p w14:paraId="2D76AC60" w14:textId="77777777" w:rsidR="00C17B2C" w:rsidRPr="00AF7B3A" w:rsidRDefault="00C17B2C" w:rsidP="00C17B2C">
            <w:pPr>
              <w:rPr>
                <w:rFonts w:ascii="Arial" w:hAnsi="Arial" w:cs="Arial"/>
                <w:sz w:val="20"/>
                <w:szCs w:val="20"/>
              </w:rPr>
            </w:pPr>
            <w:r w:rsidRPr="00AF7B3A">
              <w:rPr>
                <w:rFonts w:ascii="Arial" w:hAnsi="Arial" w:cs="Arial"/>
                <w:sz w:val="20"/>
                <w:szCs w:val="20"/>
              </w:rPr>
              <w:t xml:space="preserve">nearly </w:t>
            </w:r>
          </w:p>
          <w:p w14:paraId="3CBFBBF0" w14:textId="77777777" w:rsidR="00C17B2C" w:rsidRDefault="00C17B2C" w:rsidP="00C17B2C">
            <w:pPr>
              <w:rPr>
                <w:rFonts w:ascii="Arial" w:hAnsi="Arial" w:cs="Arial"/>
                <w:sz w:val="20"/>
                <w:szCs w:val="20"/>
              </w:rPr>
            </w:pPr>
            <w:r w:rsidRPr="00AF7B3A">
              <w:rPr>
                <w:rFonts w:ascii="Arial" w:hAnsi="Arial" w:cs="Arial"/>
                <w:sz w:val="20"/>
                <w:szCs w:val="20"/>
              </w:rPr>
              <w:t xml:space="preserve">close to </w:t>
            </w:r>
          </w:p>
          <w:p w14:paraId="2299B098" w14:textId="77777777" w:rsidR="00C17B2C" w:rsidRDefault="00C17B2C" w:rsidP="00C17B2C">
            <w:pPr>
              <w:rPr>
                <w:rFonts w:ascii="Arial" w:hAnsi="Arial" w:cs="Arial"/>
                <w:sz w:val="20"/>
                <w:szCs w:val="20"/>
              </w:rPr>
            </w:pPr>
            <w:r>
              <w:rPr>
                <w:rFonts w:ascii="Arial" w:hAnsi="Arial" w:cs="Arial"/>
                <w:sz w:val="20"/>
                <w:szCs w:val="20"/>
              </w:rPr>
              <w:t>sequence</w:t>
            </w:r>
          </w:p>
          <w:p w14:paraId="7D1878DA" w14:textId="77777777" w:rsidR="00C17B2C" w:rsidRDefault="00C17B2C" w:rsidP="00C17B2C">
            <w:pPr>
              <w:rPr>
                <w:rFonts w:ascii="Arial" w:hAnsi="Arial" w:cs="Arial"/>
                <w:sz w:val="20"/>
                <w:szCs w:val="20"/>
              </w:rPr>
            </w:pPr>
            <w:r>
              <w:rPr>
                <w:rFonts w:ascii="Arial" w:hAnsi="Arial" w:cs="Arial"/>
                <w:sz w:val="20"/>
                <w:szCs w:val="20"/>
              </w:rPr>
              <w:t>number line</w:t>
            </w:r>
          </w:p>
          <w:p w14:paraId="2EE147E5" w14:textId="77777777" w:rsidR="00C17B2C" w:rsidRDefault="00C17B2C" w:rsidP="00C17B2C">
            <w:pPr>
              <w:rPr>
                <w:rFonts w:ascii="Arial" w:hAnsi="Arial" w:cs="Arial"/>
                <w:sz w:val="20"/>
                <w:szCs w:val="20"/>
              </w:rPr>
            </w:pPr>
            <w:r>
              <w:rPr>
                <w:rFonts w:ascii="Arial" w:hAnsi="Arial" w:cs="Arial"/>
                <w:sz w:val="20"/>
                <w:szCs w:val="20"/>
              </w:rPr>
              <w:t>value</w:t>
            </w:r>
          </w:p>
          <w:p w14:paraId="13127746" w14:textId="2A39CE83" w:rsidR="00C17B2C" w:rsidRPr="00815B2B" w:rsidRDefault="00C17B2C" w:rsidP="00C17B2C">
            <w:r>
              <w:rPr>
                <w:rFonts w:ascii="Arial" w:hAnsi="Arial" w:cs="Arial"/>
                <w:sz w:val="20"/>
                <w:szCs w:val="20"/>
              </w:rPr>
              <w:t>partition into tens and ones</w:t>
            </w:r>
            <w:r>
              <w:t xml:space="preserve"> </w:t>
            </w:r>
          </w:p>
          <w:p w14:paraId="56283432" w14:textId="77777777" w:rsidR="00C17B2C" w:rsidRDefault="00C17B2C" w:rsidP="00815B2B">
            <w:pPr>
              <w:rPr>
                <w:rFonts w:ascii="Arial" w:hAnsi="Arial" w:cs="Arial"/>
                <w:sz w:val="20"/>
                <w:szCs w:val="20"/>
              </w:rPr>
            </w:pPr>
            <w:r>
              <w:rPr>
                <w:rFonts w:ascii="Arial" w:hAnsi="Arial" w:cs="Arial"/>
                <w:sz w:val="20"/>
                <w:szCs w:val="20"/>
              </w:rPr>
              <w:t>t</w:t>
            </w:r>
            <w:r w:rsidRPr="00662CD0">
              <w:rPr>
                <w:rFonts w:ascii="Arial" w:hAnsi="Arial" w:cs="Arial"/>
                <w:sz w:val="20"/>
                <w:szCs w:val="20"/>
              </w:rPr>
              <w:t>wo digit (up to 20)</w:t>
            </w:r>
          </w:p>
          <w:p w14:paraId="2BC5F270" w14:textId="26CE5F3B" w:rsidR="00815B2B" w:rsidRPr="00815B2B" w:rsidRDefault="00815B2B" w:rsidP="00815B2B">
            <w:pPr>
              <w:rPr>
                <w:rFonts w:ascii="Arial" w:hAnsi="Arial" w:cs="Arial"/>
                <w:sz w:val="20"/>
                <w:szCs w:val="20"/>
              </w:rPr>
            </w:pPr>
          </w:p>
        </w:tc>
        <w:tc>
          <w:tcPr>
            <w:tcW w:w="2054" w:type="dxa"/>
            <w:shd w:val="clear" w:color="auto" w:fill="auto"/>
          </w:tcPr>
          <w:p w14:paraId="6E9243A4" w14:textId="77777777" w:rsidR="00C17B2C" w:rsidRPr="00AF7B3A" w:rsidRDefault="00C17B2C" w:rsidP="00C17B2C">
            <w:pPr>
              <w:rPr>
                <w:rFonts w:ascii="Arial" w:hAnsi="Arial" w:cs="Arial"/>
                <w:sz w:val="20"/>
                <w:szCs w:val="20"/>
              </w:rPr>
            </w:pPr>
            <w:r w:rsidRPr="00AF7B3A">
              <w:rPr>
                <w:rFonts w:ascii="Arial" w:hAnsi="Arial" w:cs="Arial"/>
                <w:sz w:val="20"/>
                <w:szCs w:val="20"/>
              </w:rPr>
              <w:t>Column</w:t>
            </w:r>
            <w:r>
              <w:rPr>
                <w:rFonts w:ascii="Arial" w:hAnsi="Arial" w:cs="Arial"/>
                <w:sz w:val="20"/>
                <w:szCs w:val="20"/>
              </w:rPr>
              <w:t xml:space="preserve"> (position of a digit on a place value chart)</w:t>
            </w:r>
          </w:p>
          <w:p w14:paraId="7C39CD68" w14:textId="77777777" w:rsidR="00C17B2C" w:rsidRPr="00AF7B3A" w:rsidRDefault="00C17B2C" w:rsidP="00C17B2C">
            <w:pPr>
              <w:rPr>
                <w:rFonts w:ascii="Arial" w:hAnsi="Arial" w:cs="Arial"/>
                <w:sz w:val="20"/>
                <w:szCs w:val="20"/>
              </w:rPr>
            </w:pPr>
            <w:r w:rsidRPr="00AF7B3A">
              <w:rPr>
                <w:rFonts w:ascii="Arial" w:hAnsi="Arial" w:cs="Arial"/>
                <w:sz w:val="20"/>
                <w:szCs w:val="20"/>
              </w:rPr>
              <w:t xml:space="preserve">partition </w:t>
            </w:r>
            <w:r>
              <w:rPr>
                <w:rFonts w:ascii="Arial" w:hAnsi="Arial" w:cs="Arial"/>
                <w:sz w:val="20"/>
                <w:szCs w:val="20"/>
              </w:rPr>
              <w:t>into multiples of tens and ones</w:t>
            </w:r>
          </w:p>
          <w:p w14:paraId="5089FF19" w14:textId="77777777" w:rsidR="00C17B2C" w:rsidRPr="00AF7B3A" w:rsidRDefault="00C17B2C" w:rsidP="00C17B2C">
            <w:pPr>
              <w:rPr>
                <w:rFonts w:ascii="Arial" w:hAnsi="Arial" w:cs="Arial"/>
                <w:sz w:val="20"/>
                <w:szCs w:val="20"/>
              </w:rPr>
            </w:pPr>
            <w:r w:rsidRPr="00AF7B3A">
              <w:rPr>
                <w:rFonts w:ascii="Arial" w:hAnsi="Arial" w:cs="Arial"/>
                <w:sz w:val="20"/>
                <w:szCs w:val="20"/>
              </w:rPr>
              <w:t xml:space="preserve">equivalent to </w:t>
            </w:r>
          </w:p>
          <w:p w14:paraId="590C46B6" w14:textId="77777777" w:rsidR="00C17B2C" w:rsidRPr="00662CD0" w:rsidRDefault="00C17B2C" w:rsidP="00C17B2C">
            <w:pPr>
              <w:rPr>
                <w:rFonts w:ascii="Arial" w:hAnsi="Arial" w:cs="Arial"/>
                <w:sz w:val="20"/>
                <w:szCs w:val="20"/>
              </w:rPr>
            </w:pPr>
            <w:r w:rsidRPr="00662CD0">
              <w:rPr>
                <w:rFonts w:ascii="Arial" w:hAnsi="Arial" w:cs="Arial"/>
                <w:sz w:val="20"/>
                <w:szCs w:val="20"/>
              </w:rPr>
              <w:t xml:space="preserve">multiple of </w:t>
            </w:r>
          </w:p>
          <w:p w14:paraId="47018BC8" w14:textId="77777777" w:rsidR="00C17B2C" w:rsidRPr="00662CD0" w:rsidRDefault="00C17B2C" w:rsidP="00C17B2C">
            <w:pPr>
              <w:rPr>
                <w:rFonts w:ascii="Arial" w:hAnsi="Arial" w:cs="Arial"/>
                <w:sz w:val="20"/>
                <w:szCs w:val="20"/>
              </w:rPr>
            </w:pPr>
            <w:r w:rsidRPr="00662CD0">
              <w:rPr>
                <w:rFonts w:ascii="Arial" w:hAnsi="Arial" w:cs="Arial"/>
                <w:sz w:val="20"/>
                <w:szCs w:val="20"/>
              </w:rPr>
              <w:t>position on a number line</w:t>
            </w:r>
          </w:p>
          <w:p w14:paraId="215C656E" w14:textId="77777777" w:rsidR="00C17B2C" w:rsidRPr="00662CD0" w:rsidRDefault="00C17B2C" w:rsidP="00C17B2C">
            <w:pPr>
              <w:rPr>
                <w:rFonts w:ascii="Arial" w:hAnsi="Arial" w:cs="Arial"/>
                <w:sz w:val="20"/>
                <w:szCs w:val="20"/>
              </w:rPr>
            </w:pPr>
            <w:r w:rsidRPr="00662CD0">
              <w:rPr>
                <w:rFonts w:ascii="Arial" w:hAnsi="Arial" w:cs="Arial"/>
                <w:sz w:val="20"/>
                <w:szCs w:val="20"/>
              </w:rPr>
              <w:t>interval (on a number line)</w:t>
            </w:r>
          </w:p>
          <w:p w14:paraId="63F285A2" w14:textId="20273838" w:rsidR="00C17B2C" w:rsidRPr="00C66613" w:rsidRDefault="00C17B2C" w:rsidP="00C17B2C">
            <w:pPr>
              <w:jc w:val="center"/>
              <w:rPr>
                <w:b/>
              </w:rPr>
            </w:pPr>
          </w:p>
        </w:tc>
        <w:tc>
          <w:tcPr>
            <w:tcW w:w="2054" w:type="dxa"/>
            <w:shd w:val="clear" w:color="auto" w:fill="auto"/>
          </w:tcPr>
          <w:p w14:paraId="51AAD24B" w14:textId="77777777" w:rsidR="00C17B2C" w:rsidRPr="00FE534E" w:rsidRDefault="00C17B2C" w:rsidP="00C17B2C">
            <w:pPr>
              <w:rPr>
                <w:rFonts w:ascii="Arial" w:hAnsi="Arial" w:cs="Arial"/>
                <w:sz w:val="20"/>
                <w:szCs w:val="20"/>
              </w:rPr>
            </w:pPr>
            <w:r w:rsidRPr="00FE534E">
              <w:rPr>
                <w:rFonts w:ascii="Arial" w:hAnsi="Arial" w:cs="Arial"/>
                <w:sz w:val="20"/>
                <w:szCs w:val="20"/>
              </w:rPr>
              <w:t>exact</w:t>
            </w:r>
          </w:p>
          <w:p w14:paraId="215278B1" w14:textId="77777777" w:rsidR="00C17B2C" w:rsidRPr="00FE534E" w:rsidRDefault="00C17B2C" w:rsidP="00C17B2C">
            <w:pPr>
              <w:rPr>
                <w:rFonts w:ascii="Arial" w:hAnsi="Arial" w:cs="Arial"/>
                <w:sz w:val="20"/>
                <w:szCs w:val="20"/>
              </w:rPr>
            </w:pPr>
            <w:r w:rsidRPr="00FE534E">
              <w:rPr>
                <w:rFonts w:ascii="Arial" w:hAnsi="Arial" w:cs="Arial"/>
                <w:sz w:val="20"/>
                <w:szCs w:val="20"/>
              </w:rPr>
              <w:t>decimal</w:t>
            </w:r>
          </w:p>
          <w:p w14:paraId="73ECD1EC" w14:textId="77777777" w:rsidR="00C17B2C" w:rsidRPr="00FE534E" w:rsidRDefault="00C17B2C" w:rsidP="00C17B2C">
            <w:pPr>
              <w:rPr>
                <w:rFonts w:ascii="Arial" w:hAnsi="Arial" w:cs="Arial"/>
                <w:sz w:val="20"/>
                <w:szCs w:val="20"/>
              </w:rPr>
            </w:pPr>
            <w:r w:rsidRPr="00FE534E">
              <w:rPr>
                <w:rFonts w:ascii="Arial" w:hAnsi="Arial" w:cs="Arial"/>
                <w:sz w:val="20"/>
                <w:szCs w:val="20"/>
              </w:rPr>
              <w:t xml:space="preserve">approximate </w:t>
            </w:r>
          </w:p>
          <w:p w14:paraId="5F3E50B4" w14:textId="77777777" w:rsidR="00C17B2C" w:rsidRPr="00FE534E" w:rsidRDefault="00C17B2C" w:rsidP="00C17B2C">
            <w:pPr>
              <w:rPr>
                <w:rFonts w:ascii="Arial" w:hAnsi="Arial" w:cs="Arial"/>
                <w:sz w:val="20"/>
                <w:szCs w:val="20"/>
              </w:rPr>
            </w:pPr>
            <w:r w:rsidRPr="00FE534E">
              <w:rPr>
                <w:rFonts w:ascii="Arial" w:hAnsi="Arial" w:cs="Arial"/>
                <w:sz w:val="20"/>
                <w:szCs w:val="20"/>
              </w:rPr>
              <w:t>descending</w:t>
            </w:r>
          </w:p>
          <w:p w14:paraId="74AB00E6" w14:textId="77777777" w:rsidR="00C17B2C" w:rsidRPr="00FE534E" w:rsidRDefault="00C17B2C" w:rsidP="00C17B2C">
            <w:pPr>
              <w:rPr>
                <w:rFonts w:ascii="Arial" w:hAnsi="Arial" w:cs="Arial"/>
                <w:sz w:val="20"/>
                <w:szCs w:val="20"/>
              </w:rPr>
            </w:pPr>
            <w:r w:rsidRPr="00FE534E">
              <w:rPr>
                <w:rFonts w:ascii="Arial" w:hAnsi="Arial" w:cs="Arial"/>
                <w:sz w:val="20"/>
                <w:szCs w:val="20"/>
              </w:rPr>
              <w:t>ascending</w:t>
            </w:r>
          </w:p>
          <w:p w14:paraId="5F4E6CE4" w14:textId="77777777" w:rsidR="00C17B2C" w:rsidRDefault="00C17B2C" w:rsidP="00C17B2C">
            <w:pPr>
              <w:rPr>
                <w:rFonts w:ascii="Arial" w:hAnsi="Arial" w:cs="Arial"/>
                <w:sz w:val="20"/>
                <w:szCs w:val="20"/>
              </w:rPr>
            </w:pPr>
            <w:r w:rsidRPr="00FE534E">
              <w:rPr>
                <w:rFonts w:ascii="Arial" w:hAnsi="Arial" w:cs="Arial"/>
                <w:sz w:val="20"/>
                <w:szCs w:val="20"/>
              </w:rPr>
              <w:t xml:space="preserve">integer </w:t>
            </w:r>
          </w:p>
          <w:p w14:paraId="5EB4520D" w14:textId="77777777" w:rsidR="00C17B2C" w:rsidRDefault="00C17B2C" w:rsidP="00C17B2C">
            <w:pPr>
              <w:rPr>
                <w:rFonts w:ascii="Arial" w:hAnsi="Arial" w:cs="Arial"/>
                <w:sz w:val="20"/>
                <w:szCs w:val="20"/>
              </w:rPr>
            </w:pPr>
            <w:r>
              <w:rPr>
                <w:rFonts w:ascii="Arial" w:hAnsi="Arial" w:cs="Arial"/>
                <w:sz w:val="20"/>
                <w:szCs w:val="20"/>
              </w:rPr>
              <w:t>round</w:t>
            </w:r>
            <w:r w:rsidRPr="00FE534E">
              <w:rPr>
                <w:rFonts w:ascii="Arial" w:hAnsi="Arial" w:cs="Arial"/>
                <w:sz w:val="20"/>
                <w:szCs w:val="20"/>
              </w:rPr>
              <w:t xml:space="preserve"> </w:t>
            </w:r>
          </w:p>
          <w:p w14:paraId="46BC93CA" w14:textId="77777777" w:rsidR="00C17B2C" w:rsidRDefault="00C17B2C" w:rsidP="00C17B2C">
            <w:pPr>
              <w:rPr>
                <w:rFonts w:ascii="Arial" w:hAnsi="Arial" w:cs="Arial"/>
                <w:sz w:val="20"/>
                <w:szCs w:val="20"/>
              </w:rPr>
            </w:pPr>
            <w:r w:rsidRPr="00FE534E">
              <w:rPr>
                <w:rFonts w:ascii="Arial" w:hAnsi="Arial" w:cs="Arial"/>
                <w:sz w:val="20"/>
                <w:szCs w:val="20"/>
              </w:rPr>
              <w:t>represent</w:t>
            </w:r>
          </w:p>
          <w:p w14:paraId="4B7E88C5" w14:textId="77777777" w:rsidR="00C17B2C" w:rsidRDefault="00C17B2C" w:rsidP="00C17B2C">
            <w:pPr>
              <w:rPr>
                <w:rFonts w:ascii="Arial" w:hAnsi="Arial" w:cs="Arial"/>
                <w:sz w:val="20"/>
                <w:szCs w:val="20"/>
              </w:rPr>
            </w:pPr>
            <w:r>
              <w:rPr>
                <w:rFonts w:ascii="Arial" w:hAnsi="Arial" w:cs="Arial"/>
                <w:sz w:val="20"/>
                <w:szCs w:val="20"/>
              </w:rPr>
              <w:t>place value holder</w:t>
            </w:r>
          </w:p>
          <w:p w14:paraId="69FD749C" w14:textId="5051C5FB" w:rsidR="00C17B2C" w:rsidRPr="00C66613" w:rsidRDefault="00C17B2C" w:rsidP="00C17B2C">
            <w:pPr>
              <w:rPr>
                <w:b/>
              </w:rPr>
            </w:pPr>
            <w:r>
              <w:rPr>
                <w:rFonts w:ascii="Arial" w:hAnsi="Arial" w:cs="Arial"/>
                <w:sz w:val="20"/>
                <w:szCs w:val="20"/>
              </w:rPr>
              <w:t>decimal point</w:t>
            </w:r>
          </w:p>
        </w:tc>
        <w:tc>
          <w:tcPr>
            <w:tcW w:w="2054" w:type="dxa"/>
            <w:shd w:val="clear" w:color="auto" w:fill="auto"/>
          </w:tcPr>
          <w:p w14:paraId="25BA8698" w14:textId="77777777" w:rsidR="00EA6878" w:rsidRPr="00FE534E" w:rsidRDefault="00EA6878" w:rsidP="00EA6878">
            <w:pPr>
              <w:rPr>
                <w:rFonts w:ascii="Arial" w:hAnsi="Arial" w:cs="Arial"/>
                <w:sz w:val="20"/>
                <w:szCs w:val="20"/>
              </w:rPr>
            </w:pPr>
            <w:r w:rsidRPr="00FE534E">
              <w:rPr>
                <w:rFonts w:ascii="Arial" w:hAnsi="Arial" w:cs="Arial"/>
                <w:sz w:val="20"/>
                <w:szCs w:val="20"/>
              </w:rPr>
              <w:t>convert</w:t>
            </w:r>
          </w:p>
          <w:p w14:paraId="7FCA36ED" w14:textId="77777777" w:rsidR="00EA6878" w:rsidRPr="00FE534E" w:rsidRDefault="00EA6878" w:rsidP="00EA6878">
            <w:pPr>
              <w:rPr>
                <w:rFonts w:ascii="Arial" w:hAnsi="Arial" w:cs="Arial"/>
                <w:sz w:val="20"/>
                <w:szCs w:val="20"/>
              </w:rPr>
            </w:pPr>
            <w:r w:rsidRPr="00FE534E">
              <w:rPr>
                <w:rFonts w:ascii="Arial" w:hAnsi="Arial" w:cs="Arial"/>
                <w:sz w:val="20"/>
                <w:szCs w:val="20"/>
              </w:rPr>
              <w:t xml:space="preserve">positive </w:t>
            </w:r>
          </w:p>
          <w:p w14:paraId="0BDD04C7" w14:textId="77777777" w:rsidR="00DC3ACA" w:rsidRDefault="00DC3ACA" w:rsidP="00DC3ACA">
            <w:pPr>
              <w:rPr>
                <w:bCs/>
              </w:rPr>
            </w:pPr>
            <w:r w:rsidRPr="00DC3ACA">
              <w:rPr>
                <w:bCs/>
              </w:rPr>
              <w:t>roman numerals</w:t>
            </w:r>
          </w:p>
          <w:p w14:paraId="3B6F7FEE" w14:textId="60D9047F" w:rsidR="00DC3ACA" w:rsidRPr="00DC3ACA" w:rsidRDefault="00DC3ACA" w:rsidP="00DC3ACA">
            <w:pPr>
              <w:rPr>
                <w:bCs/>
              </w:rPr>
            </w:pPr>
            <w:r>
              <w:rPr>
                <w:bCs/>
              </w:rPr>
              <w:t xml:space="preserve">numeral system </w:t>
            </w:r>
            <w:r w:rsidRPr="00DC3ACA">
              <w:rPr>
                <w:bCs/>
              </w:rPr>
              <w:t xml:space="preserve"> </w:t>
            </w:r>
          </w:p>
        </w:tc>
        <w:tc>
          <w:tcPr>
            <w:tcW w:w="2054" w:type="dxa"/>
            <w:shd w:val="clear" w:color="auto" w:fill="auto"/>
          </w:tcPr>
          <w:p w14:paraId="38A83E92" w14:textId="77777777" w:rsidR="00DC3ACA" w:rsidRPr="00DC3ACA" w:rsidRDefault="00DC3ACA" w:rsidP="00DC3ACA">
            <w:pPr>
              <w:rPr>
                <w:bCs/>
              </w:rPr>
            </w:pPr>
            <w:r w:rsidRPr="00DC3ACA">
              <w:rPr>
                <w:bCs/>
              </w:rPr>
              <w:t xml:space="preserve">Millions </w:t>
            </w:r>
          </w:p>
          <w:p w14:paraId="3F8B9F95" w14:textId="156CA526" w:rsidR="00C17B2C" w:rsidRPr="00C66613" w:rsidRDefault="00EA6878" w:rsidP="00DC3ACA">
            <w:pPr>
              <w:rPr>
                <w:b/>
              </w:rPr>
            </w:pPr>
            <w:r w:rsidRPr="00662CD0">
              <w:rPr>
                <w:rFonts w:ascii="Arial" w:hAnsi="Arial" w:cs="Arial"/>
                <w:sz w:val="20"/>
                <w:szCs w:val="20"/>
              </w:rPr>
              <w:t>powers of 10</w:t>
            </w:r>
          </w:p>
        </w:tc>
        <w:tc>
          <w:tcPr>
            <w:tcW w:w="2054" w:type="dxa"/>
            <w:shd w:val="clear" w:color="auto" w:fill="auto"/>
          </w:tcPr>
          <w:p w14:paraId="08BCECBD" w14:textId="5D927A70" w:rsidR="00DC3ACA" w:rsidRPr="00DC3ACA" w:rsidRDefault="00DC3ACA" w:rsidP="00DC3ACA">
            <w:pPr>
              <w:rPr>
                <w:bCs/>
              </w:rPr>
            </w:pPr>
            <w:r w:rsidRPr="00DC3ACA">
              <w:rPr>
                <w:bCs/>
              </w:rPr>
              <w:t xml:space="preserve">Tens of millions </w:t>
            </w:r>
          </w:p>
        </w:tc>
      </w:tr>
      <w:tr w:rsidR="00C17B2C" w14:paraId="3349C529" w14:textId="52D2B7B8" w:rsidTr="00815B2B">
        <w:trPr>
          <w:trHeight w:val="297"/>
        </w:trPr>
        <w:tc>
          <w:tcPr>
            <w:tcW w:w="993" w:type="dxa"/>
          </w:tcPr>
          <w:p w14:paraId="4A1D2698" w14:textId="4B52AFA1" w:rsidR="00C17B2C" w:rsidRPr="00D401A6" w:rsidRDefault="00C17B2C" w:rsidP="00C17B2C">
            <w:pPr>
              <w:rPr>
                <w:rFonts w:ascii="Arial" w:hAnsi="Arial" w:cs="Arial"/>
                <w:b/>
              </w:rPr>
            </w:pPr>
            <w:r w:rsidRPr="00D401A6">
              <w:rPr>
                <w:rFonts w:ascii="Arial" w:hAnsi="Arial" w:cs="Arial"/>
                <w:b/>
              </w:rPr>
              <w:t>Addition</w:t>
            </w:r>
          </w:p>
        </w:tc>
        <w:tc>
          <w:tcPr>
            <w:tcW w:w="2696" w:type="dxa"/>
          </w:tcPr>
          <w:p w14:paraId="25D074BB" w14:textId="77777777" w:rsidR="00C17B2C" w:rsidRPr="00C66613" w:rsidRDefault="00C17B2C" w:rsidP="00C17B2C">
            <w:pPr>
              <w:rPr>
                <w:rFonts w:ascii="Arial" w:hAnsi="Arial" w:cs="Arial"/>
                <w:sz w:val="20"/>
                <w:szCs w:val="20"/>
              </w:rPr>
            </w:pPr>
            <w:r>
              <w:rPr>
                <w:rFonts w:ascii="Arial" w:hAnsi="Arial" w:cs="Arial"/>
                <w:sz w:val="20"/>
                <w:szCs w:val="20"/>
              </w:rPr>
              <w:t>n</w:t>
            </w:r>
            <w:r w:rsidRPr="00C66613">
              <w:rPr>
                <w:rFonts w:ascii="Arial" w:hAnsi="Arial" w:cs="Arial"/>
                <w:sz w:val="20"/>
                <w:szCs w:val="20"/>
              </w:rPr>
              <w:t>umber sentence</w:t>
            </w:r>
          </w:p>
          <w:p w14:paraId="491AE221" w14:textId="77777777" w:rsidR="00C17B2C" w:rsidRPr="00C66613" w:rsidRDefault="00C17B2C" w:rsidP="00C17B2C">
            <w:pPr>
              <w:rPr>
                <w:rFonts w:ascii="Arial" w:hAnsi="Arial" w:cs="Arial"/>
                <w:sz w:val="20"/>
                <w:szCs w:val="20"/>
              </w:rPr>
            </w:pPr>
            <w:r w:rsidRPr="00C66613">
              <w:rPr>
                <w:rFonts w:ascii="Arial" w:hAnsi="Arial" w:cs="Arial"/>
                <w:sz w:val="20"/>
                <w:szCs w:val="20"/>
              </w:rPr>
              <w:lastRenderedPageBreak/>
              <w:t>add, more, and</w:t>
            </w:r>
          </w:p>
          <w:p w14:paraId="2761EEAC" w14:textId="77777777" w:rsidR="00C17B2C" w:rsidRDefault="00C17B2C" w:rsidP="00C17B2C">
            <w:pPr>
              <w:rPr>
                <w:rFonts w:ascii="Arial" w:hAnsi="Arial" w:cs="Arial"/>
                <w:sz w:val="20"/>
                <w:szCs w:val="20"/>
              </w:rPr>
            </w:pPr>
            <w:r>
              <w:rPr>
                <w:rFonts w:ascii="Arial" w:hAnsi="Arial" w:cs="Arial"/>
                <w:sz w:val="20"/>
                <w:szCs w:val="20"/>
              </w:rPr>
              <w:t>make</w:t>
            </w:r>
          </w:p>
          <w:p w14:paraId="730DF86D" w14:textId="77777777" w:rsidR="00C17B2C" w:rsidRDefault="00C17B2C" w:rsidP="00C17B2C">
            <w:pPr>
              <w:rPr>
                <w:rFonts w:ascii="Arial" w:hAnsi="Arial" w:cs="Arial"/>
                <w:sz w:val="20"/>
                <w:szCs w:val="20"/>
              </w:rPr>
            </w:pPr>
            <w:r>
              <w:rPr>
                <w:rFonts w:ascii="Arial" w:hAnsi="Arial" w:cs="Arial"/>
                <w:sz w:val="20"/>
                <w:szCs w:val="20"/>
              </w:rPr>
              <w:t>plus</w:t>
            </w:r>
          </w:p>
          <w:p w14:paraId="7A00536C" w14:textId="77777777" w:rsidR="00C17B2C" w:rsidRPr="00C66613" w:rsidRDefault="00C17B2C" w:rsidP="00C17B2C">
            <w:pPr>
              <w:rPr>
                <w:rFonts w:ascii="Arial" w:hAnsi="Arial" w:cs="Arial"/>
                <w:sz w:val="20"/>
                <w:szCs w:val="20"/>
              </w:rPr>
            </w:pPr>
            <w:r w:rsidRPr="00C66613">
              <w:rPr>
                <w:rFonts w:ascii="Arial" w:hAnsi="Arial" w:cs="Arial"/>
                <w:sz w:val="20"/>
                <w:szCs w:val="20"/>
              </w:rPr>
              <w:t>total</w:t>
            </w:r>
          </w:p>
          <w:p w14:paraId="798D50BD" w14:textId="77777777" w:rsidR="00C17B2C" w:rsidRPr="00C66613" w:rsidRDefault="00C17B2C" w:rsidP="00C17B2C">
            <w:pPr>
              <w:rPr>
                <w:rFonts w:ascii="Arial" w:hAnsi="Arial" w:cs="Arial"/>
                <w:sz w:val="20"/>
                <w:szCs w:val="20"/>
              </w:rPr>
            </w:pPr>
            <w:r w:rsidRPr="00C66613">
              <w:rPr>
                <w:rFonts w:ascii="Arial" w:hAnsi="Arial" w:cs="Arial"/>
                <w:sz w:val="20"/>
                <w:szCs w:val="20"/>
              </w:rPr>
              <w:t>altogether</w:t>
            </w:r>
          </w:p>
          <w:p w14:paraId="3D5F6243" w14:textId="77777777" w:rsidR="00C17B2C" w:rsidRPr="00C66613" w:rsidRDefault="00C17B2C" w:rsidP="00C17B2C">
            <w:pPr>
              <w:rPr>
                <w:rFonts w:ascii="Arial" w:hAnsi="Arial" w:cs="Arial"/>
                <w:sz w:val="20"/>
                <w:szCs w:val="20"/>
              </w:rPr>
            </w:pPr>
            <w:r w:rsidRPr="00C66613">
              <w:rPr>
                <w:rFonts w:ascii="Arial" w:hAnsi="Arial" w:cs="Arial"/>
                <w:sz w:val="20"/>
                <w:szCs w:val="20"/>
              </w:rPr>
              <w:t>double</w:t>
            </w:r>
          </w:p>
          <w:p w14:paraId="0F498B12" w14:textId="77777777" w:rsidR="00C17B2C" w:rsidRPr="00C66613" w:rsidRDefault="00C17B2C" w:rsidP="00C17B2C">
            <w:pPr>
              <w:rPr>
                <w:rFonts w:ascii="Arial" w:hAnsi="Arial" w:cs="Arial"/>
                <w:sz w:val="20"/>
                <w:szCs w:val="20"/>
              </w:rPr>
            </w:pPr>
            <w:r>
              <w:rPr>
                <w:rFonts w:ascii="Arial" w:hAnsi="Arial" w:cs="Arial"/>
                <w:sz w:val="20"/>
                <w:szCs w:val="20"/>
              </w:rPr>
              <w:t>one more</w:t>
            </w:r>
          </w:p>
          <w:p w14:paraId="1368E624" w14:textId="77777777" w:rsidR="00C17B2C" w:rsidRPr="00C66613" w:rsidRDefault="00C17B2C" w:rsidP="00C17B2C">
            <w:pPr>
              <w:rPr>
                <w:rFonts w:ascii="Arial" w:hAnsi="Arial" w:cs="Arial"/>
                <w:sz w:val="20"/>
                <w:szCs w:val="20"/>
              </w:rPr>
            </w:pPr>
            <w:r w:rsidRPr="00C66613">
              <w:rPr>
                <w:rFonts w:ascii="Arial" w:hAnsi="Arial" w:cs="Arial"/>
                <w:sz w:val="20"/>
                <w:szCs w:val="20"/>
              </w:rPr>
              <w:t>how many more to make …?</w:t>
            </w:r>
          </w:p>
          <w:p w14:paraId="3A51BA30" w14:textId="77777777" w:rsidR="00C17B2C" w:rsidRPr="00C66613" w:rsidRDefault="00C17B2C" w:rsidP="00C17B2C">
            <w:pPr>
              <w:rPr>
                <w:rFonts w:ascii="Arial" w:hAnsi="Arial" w:cs="Arial"/>
                <w:sz w:val="20"/>
                <w:szCs w:val="20"/>
              </w:rPr>
            </w:pPr>
            <w:r w:rsidRPr="00C66613">
              <w:rPr>
                <w:rFonts w:ascii="Arial" w:hAnsi="Arial" w:cs="Arial"/>
                <w:sz w:val="20"/>
                <w:szCs w:val="20"/>
              </w:rPr>
              <w:t>how many more is … than …?</w:t>
            </w:r>
          </w:p>
          <w:p w14:paraId="6C60855F" w14:textId="77777777" w:rsidR="00C17B2C" w:rsidRDefault="00C17B2C" w:rsidP="00C17B2C">
            <w:pPr>
              <w:rPr>
                <w:rFonts w:ascii="Arial" w:hAnsi="Arial" w:cs="Arial"/>
                <w:sz w:val="20"/>
                <w:szCs w:val="20"/>
              </w:rPr>
            </w:pPr>
            <w:r w:rsidRPr="00C66613">
              <w:rPr>
                <w:rFonts w:ascii="Arial" w:hAnsi="Arial" w:cs="Arial"/>
                <w:sz w:val="20"/>
                <w:szCs w:val="20"/>
              </w:rPr>
              <w:t>how much more is …?</w:t>
            </w:r>
          </w:p>
          <w:p w14:paraId="4DE987B8" w14:textId="77777777" w:rsidR="00C17B2C" w:rsidRDefault="00C17B2C" w:rsidP="00C17B2C">
            <w:pPr>
              <w:rPr>
                <w:rFonts w:ascii="Arial" w:hAnsi="Arial" w:cs="Arial"/>
                <w:sz w:val="20"/>
                <w:szCs w:val="20"/>
              </w:rPr>
            </w:pPr>
            <w:r>
              <w:rPr>
                <w:rFonts w:ascii="Arial" w:hAnsi="Arial" w:cs="Arial"/>
                <w:sz w:val="20"/>
                <w:szCs w:val="20"/>
              </w:rPr>
              <w:t>Equals</w:t>
            </w:r>
          </w:p>
          <w:p w14:paraId="13088194" w14:textId="77777777" w:rsidR="00C17B2C" w:rsidRDefault="00C17B2C" w:rsidP="00C17B2C">
            <w:pPr>
              <w:rPr>
                <w:rFonts w:ascii="Arial" w:hAnsi="Arial" w:cs="Arial"/>
                <w:sz w:val="20"/>
                <w:szCs w:val="20"/>
              </w:rPr>
            </w:pPr>
            <w:r>
              <w:rPr>
                <w:rFonts w:ascii="Arial" w:hAnsi="Arial" w:cs="Arial"/>
                <w:sz w:val="20"/>
                <w:szCs w:val="20"/>
              </w:rPr>
              <w:t xml:space="preserve">Number bonds </w:t>
            </w:r>
          </w:p>
          <w:p w14:paraId="485FB52D" w14:textId="77777777" w:rsidR="00C17B2C" w:rsidRDefault="00C17B2C" w:rsidP="00C17B2C">
            <w:pPr>
              <w:rPr>
                <w:rFonts w:ascii="Arial" w:hAnsi="Arial" w:cs="Arial"/>
                <w:sz w:val="20"/>
                <w:szCs w:val="20"/>
              </w:rPr>
            </w:pPr>
            <w:r>
              <w:rPr>
                <w:rFonts w:ascii="Arial" w:hAnsi="Arial" w:cs="Arial"/>
                <w:sz w:val="20"/>
                <w:szCs w:val="20"/>
              </w:rPr>
              <w:t>Pair of numbers</w:t>
            </w:r>
          </w:p>
          <w:p w14:paraId="75739E63" w14:textId="4BEA3A0F" w:rsidR="00C17B2C" w:rsidRPr="00AF7B3A" w:rsidRDefault="00C17B2C" w:rsidP="00815B2B">
            <w:pPr>
              <w:rPr>
                <w:rFonts w:ascii="Arial" w:hAnsi="Arial" w:cs="Arial"/>
                <w:sz w:val="20"/>
                <w:szCs w:val="20"/>
              </w:rPr>
            </w:pPr>
            <w:r>
              <w:rPr>
                <w:rFonts w:ascii="Arial" w:hAnsi="Arial" w:cs="Arial"/>
                <w:sz w:val="20"/>
                <w:szCs w:val="20"/>
              </w:rPr>
              <w:t xml:space="preserve">Count on </w:t>
            </w:r>
          </w:p>
        </w:tc>
        <w:tc>
          <w:tcPr>
            <w:tcW w:w="2054" w:type="dxa"/>
          </w:tcPr>
          <w:p w14:paraId="503D5554" w14:textId="77777777" w:rsidR="00C17B2C" w:rsidRPr="00AF7B3A" w:rsidRDefault="00C17B2C" w:rsidP="00C17B2C">
            <w:pPr>
              <w:rPr>
                <w:rFonts w:ascii="Arial" w:hAnsi="Arial" w:cs="Arial"/>
                <w:sz w:val="20"/>
                <w:szCs w:val="20"/>
              </w:rPr>
            </w:pPr>
            <w:r w:rsidRPr="00AF7B3A">
              <w:rPr>
                <w:rFonts w:ascii="Arial" w:hAnsi="Arial" w:cs="Arial"/>
                <w:sz w:val="20"/>
                <w:szCs w:val="20"/>
              </w:rPr>
              <w:lastRenderedPageBreak/>
              <w:t>Sum</w:t>
            </w:r>
            <w:r>
              <w:rPr>
                <w:rFonts w:ascii="Arial" w:hAnsi="Arial" w:cs="Arial"/>
                <w:sz w:val="20"/>
                <w:szCs w:val="20"/>
              </w:rPr>
              <w:t xml:space="preserve"> of 2 numbers</w:t>
            </w:r>
          </w:p>
          <w:p w14:paraId="5BFF4E95" w14:textId="77777777" w:rsidR="00C17B2C" w:rsidRPr="00AF7B3A" w:rsidRDefault="00C17B2C" w:rsidP="00C17B2C">
            <w:pPr>
              <w:rPr>
                <w:rFonts w:ascii="Arial" w:hAnsi="Arial" w:cs="Arial"/>
                <w:sz w:val="20"/>
                <w:szCs w:val="20"/>
              </w:rPr>
            </w:pPr>
            <w:r w:rsidRPr="00AF7B3A">
              <w:rPr>
                <w:rFonts w:ascii="Arial" w:hAnsi="Arial" w:cs="Arial"/>
                <w:sz w:val="20"/>
                <w:szCs w:val="20"/>
              </w:rPr>
              <w:lastRenderedPageBreak/>
              <w:t>double</w:t>
            </w:r>
          </w:p>
          <w:p w14:paraId="6C768683" w14:textId="77777777" w:rsidR="00C17B2C" w:rsidRPr="00AF7B3A" w:rsidRDefault="00C17B2C" w:rsidP="00C17B2C">
            <w:pPr>
              <w:rPr>
                <w:rFonts w:ascii="Arial" w:hAnsi="Arial" w:cs="Arial"/>
                <w:sz w:val="20"/>
                <w:szCs w:val="20"/>
              </w:rPr>
            </w:pPr>
            <w:r w:rsidRPr="00AF7B3A">
              <w:rPr>
                <w:rFonts w:ascii="Arial" w:hAnsi="Arial" w:cs="Arial"/>
                <w:sz w:val="20"/>
                <w:szCs w:val="20"/>
              </w:rPr>
              <w:t>two</w:t>
            </w:r>
            <w:r>
              <w:rPr>
                <w:rFonts w:ascii="Arial" w:hAnsi="Arial" w:cs="Arial"/>
                <w:sz w:val="20"/>
                <w:szCs w:val="20"/>
              </w:rPr>
              <w:t>/ten more</w:t>
            </w:r>
            <w:r w:rsidRPr="00AF7B3A">
              <w:rPr>
                <w:rFonts w:ascii="Arial" w:hAnsi="Arial" w:cs="Arial"/>
                <w:sz w:val="20"/>
                <w:szCs w:val="20"/>
              </w:rPr>
              <w:t xml:space="preserve"> </w:t>
            </w:r>
          </w:p>
          <w:p w14:paraId="1A134E5F" w14:textId="77777777" w:rsidR="00C17B2C" w:rsidRPr="00AF7B3A" w:rsidRDefault="00C17B2C" w:rsidP="00C17B2C">
            <w:pPr>
              <w:rPr>
                <w:rFonts w:ascii="Arial" w:hAnsi="Arial" w:cs="Arial"/>
                <w:sz w:val="20"/>
                <w:szCs w:val="20"/>
              </w:rPr>
            </w:pPr>
            <w:r w:rsidRPr="00AF7B3A">
              <w:rPr>
                <w:rFonts w:ascii="Arial" w:hAnsi="Arial" w:cs="Arial"/>
                <w:sz w:val="20"/>
                <w:szCs w:val="20"/>
              </w:rPr>
              <w:t>near double</w:t>
            </w:r>
            <w:r>
              <w:rPr>
                <w:rFonts w:ascii="Arial" w:hAnsi="Arial" w:cs="Arial"/>
                <w:sz w:val="20"/>
                <w:szCs w:val="20"/>
              </w:rPr>
              <w:t>s</w:t>
            </w:r>
          </w:p>
          <w:p w14:paraId="71B252DF" w14:textId="77777777" w:rsidR="00C17B2C" w:rsidRPr="00AF7B3A" w:rsidRDefault="00C17B2C" w:rsidP="00C17B2C">
            <w:pPr>
              <w:rPr>
                <w:rFonts w:ascii="Arial" w:hAnsi="Arial" w:cs="Arial"/>
                <w:sz w:val="20"/>
                <w:szCs w:val="20"/>
              </w:rPr>
            </w:pPr>
            <w:r w:rsidRPr="00AF7B3A">
              <w:rPr>
                <w:rFonts w:ascii="Arial" w:hAnsi="Arial" w:cs="Arial"/>
                <w:sz w:val="20"/>
                <w:szCs w:val="20"/>
              </w:rPr>
              <w:t>is the same as</w:t>
            </w:r>
          </w:p>
          <w:p w14:paraId="61223656" w14:textId="77777777" w:rsidR="00C17B2C" w:rsidRDefault="00C17B2C" w:rsidP="00C17B2C">
            <w:pPr>
              <w:rPr>
                <w:rFonts w:ascii="Arial" w:hAnsi="Arial" w:cs="Arial"/>
                <w:sz w:val="20"/>
                <w:szCs w:val="20"/>
              </w:rPr>
            </w:pPr>
            <w:r w:rsidRPr="00AF7B3A">
              <w:rPr>
                <w:rFonts w:ascii="Arial" w:hAnsi="Arial" w:cs="Arial"/>
                <w:sz w:val="20"/>
                <w:szCs w:val="20"/>
              </w:rPr>
              <w:t>missing number</w:t>
            </w:r>
          </w:p>
          <w:p w14:paraId="788B6EDC" w14:textId="77777777" w:rsidR="00C17B2C" w:rsidRPr="001C0C40" w:rsidRDefault="00C17B2C" w:rsidP="00C17B2C">
            <w:pPr>
              <w:rPr>
                <w:rFonts w:ascii="Arial" w:hAnsi="Arial" w:cs="Arial"/>
                <w:b/>
                <w:bCs/>
                <w:sz w:val="20"/>
                <w:szCs w:val="20"/>
              </w:rPr>
            </w:pPr>
            <w:r w:rsidRPr="001C0C40">
              <w:rPr>
                <w:rFonts w:ascii="Arial" w:hAnsi="Arial" w:cs="Arial"/>
                <w:b/>
                <w:bCs/>
                <w:sz w:val="20"/>
                <w:szCs w:val="20"/>
              </w:rPr>
              <w:t xml:space="preserve">bridging </w:t>
            </w:r>
          </w:p>
          <w:p w14:paraId="1828E429" w14:textId="77777777" w:rsidR="00C17B2C" w:rsidRDefault="00C17B2C" w:rsidP="00C17B2C">
            <w:pPr>
              <w:rPr>
                <w:rFonts w:ascii="Arial" w:hAnsi="Arial" w:cs="Arial"/>
                <w:sz w:val="20"/>
                <w:szCs w:val="20"/>
              </w:rPr>
            </w:pPr>
            <w:r w:rsidRPr="00AF7B3A">
              <w:rPr>
                <w:rFonts w:ascii="Arial" w:hAnsi="Arial" w:cs="Arial"/>
                <w:sz w:val="20"/>
                <w:szCs w:val="20"/>
              </w:rPr>
              <w:t xml:space="preserve">check </w:t>
            </w:r>
          </w:p>
          <w:p w14:paraId="73C5C4A5" w14:textId="77777777" w:rsidR="00C17B2C" w:rsidRPr="00AF7B3A" w:rsidRDefault="00C17B2C" w:rsidP="00C17B2C">
            <w:pPr>
              <w:rPr>
                <w:rFonts w:ascii="Arial" w:hAnsi="Arial" w:cs="Arial"/>
                <w:sz w:val="20"/>
                <w:szCs w:val="20"/>
              </w:rPr>
            </w:pPr>
            <w:r>
              <w:rPr>
                <w:rFonts w:ascii="Arial" w:hAnsi="Arial" w:cs="Arial"/>
                <w:sz w:val="20"/>
                <w:szCs w:val="20"/>
              </w:rPr>
              <w:t>inverse</w:t>
            </w:r>
          </w:p>
          <w:p w14:paraId="0515E049" w14:textId="77777777" w:rsidR="00C17B2C" w:rsidRPr="00AF7B3A" w:rsidRDefault="00C17B2C" w:rsidP="00C17B2C">
            <w:pPr>
              <w:rPr>
                <w:rFonts w:ascii="Arial" w:hAnsi="Arial" w:cs="Arial"/>
                <w:sz w:val="20"/>
                <w:szCs w:val="20"/>
              </w:rPr>
            </w:pPr>
          </w:p>
          <w:p w14:paraId="0C2041DC" w14:textId="77777777" w:rsidR="00C17B2C" w:rsidRPr="00AF7B3A" w:rsidRDefault="00C17B2C" w:rsidP="00C17B2C">
            <w:pPr>
              <w:rPr>
                <w:rFonts w:ascii="Arial" w:hAnsi="Arial" w:cs="Arial"/>
                <w:sz w:val="20"/>
                <w:szCs w:val="20"/>
              </w:rPr>
            </w:pPr>
          </w:p>
        </w:tc>
        <w:tc>
          <w:tcPr>
            <w:tcW w:w="2054" w:type="dxa"/>
          </w:tcPr>
          <w:p w14:paraId="6CC1BE4C" w14:textId="77777777" w:rsidR="00C17B2C" w:rsidRPr="00AF7B3A" w:rsidRDefault="00C17B2C" w:rsidP="00C17B2C">
            <w:pPr>
              <w:rPr>
                <w:rFonts w:ascii="Arial" w:hAnsi="Arial" w:cs="Arial"/>
                <w:sz w:val="20"/>
                <w:szCs w:val="20"/>
              </w:rPr>
            </w:pPr>
            <w:r w:rsidRPr="00AF7B3A">
              <w:rPr>
                <w:rFonts w:ascii="Arial" w:hAnsi="Arial" w:cs="Arial"/>
                <w:sz w:val="20"/>
                <w:szCs w:val="20"/>
              </w:rPr>
              <w:lastRenderedPageBreak/>
              <w:t>increase</w:t>
            </w:r>
          </w:p>
          <w:p w14:paraId="5FAE6D7B" w14:textId="77777777" w:rsidR="00C17B2C" w:rsidRPr="00AF7B3A" w:rsidRDefault="00C17B2C" w:rsidP="00C17B2C">
            <w:pPr>
              <w:rPr>
                <w:rFonts w:ascii="Arial" w:hAnsi="Arial" w:cs="Arial"/>
                <w:sz w:val="20"/>
                <w:szCs w:val="20"/>
              </w:rPr>
            </w:pPr>
            <w:r w:rsidRPr="00AF7B3A">
              <w:rPr>
                <w:rFonts w:ascii="Arial" w:hAnsi="Arial" w:cs="Arial"/>
                <w:sz w:val="20"/>
                <w:szCs w:val="20"/>
              </w:rPr>
              <w:lastRenderedPageBreak/>
              <w:t xml:space="preserve">tens boundary </w:t>
            </w:r>
          </w:p>
          <w:p w14:paraId="41AAFBE6" w14:textId="77777777" w:rsidR="00C17B2C" w:rsidRPr="001C0C40" w:rsidRDefault="00C17B2C" w:rsidP="00C17B2C">
            <w:pPr>
              <w:rPr>
                <w:rFonts w:ascii="Arial" w:hAnsi="Arial" w:cs="Arial"/>
                <w:b/>
                <w:bCs/>
                <w:sz w:val="20"/>
                <w:szCs w:val="20"/>
              </w:rPr>
            </w:pPr>
            <w:r w:rsidRPr="001C0C40">
              <w:rPr>
                <w:rFonts w:ascii="Arial" w:hAnsi="Arial" w:cs="Arial"/>
                <w:b/>
                <w:bCs/>
                <w:sz w:val="20"/>
                <w:szCs w:val="20"/>
              </w:rPr>
              <w:t>commutative</w:t>
            </w:r>
          </w:p>
          <w:p w14:paraId="578E75D4" w14:textId="77777777" w:rsidR="00C17B2C" w:rsidRDefault="00C17B2C" w:rsidP="00C17B2C">
            <w:pPr>
              <w:rPr>
                <w:rFonts w:ascii="Arial" w:hAnsi="Arial" w:cs="Arial"/>
                <w:sz w:val="20"/>
                <w:szCs w:val="20"/>
              </w:rPr>
            </w:pPr>
            <w:r w:rsidRPr="00AF7B3A">
              <w:rPr>
                <w:rFonts w:ascii="Arial" w:hAnsi="Arial" w:cs="Arial"/>
                <w:sz w:val="20"/>
                <w:szCs w:val="20"/>
              </w:rPr>
              <w:t>regroupi</w:t>
            </w:r>
            <w:r>
              <w:rPr>
                <w:rFonts w:ascii="Arial" w:hAnsi="Arial" w:cs="Arial"/>
                <w:sz w:val="20"/>
                <w:szCs w:val="20"/>
              </w:rPr>
              <w:t>ng</w:t>
            </w:r>
          </w:p>
          <w:p w14:paraId="0F4B269A" w14:textId="77777777" w:rsidR="00C17B2C" w:rsidRDefault="00C17B2C" w:rsidP="00C17B2C">
            <w:pPr>
              <w:rPr>
                <w:rFonts w:ascii="Arial" w:hAnsi="Arial" w:cs="Arial"/>
                <w:sz w:val="20"/>
                <w:szCs w:val="20"/>
              </w:rPr>
            </w:pPr>
            <w:r>
              <w:rPr>
                <w:rFonts w:ascii="Arial" w:hAnsi="Arial" w:cs="Arial"/>
                <w:sz w:val="20"/>
                <w:szCs w:val="20"/>
              </w:rPr>
              <w:t>empty box/missing number or digit</w:t>
            </w:r>
          </w:p>
          <w:p w14:paraId="51149A97" w14:textId="5A14F34F" w:rsidR="00C17B2C" w:rsidRDefault="00C17B2C" w:rsidP="00C17B2C">
            <w:pPr>
              <w:rPr>
                <w:rFonts w:ascii="Arial" w:hAnsi="Arial" w:cs="Arial"/>
                <w:sz w:val="20"/>
                <w:szCs w:val="20"/>
              </w:rPr>
            </w:pPr>
            <w:r w:rsidRPr="00FE534E">
              <w:rPr>
                <w:rFonts w:ascii="Arial" w:hAnsi="Arial" w:cs="Arial"/>
                <w:sz w:val="20"/>
                <w:szCs w:val="20"/>
              </w:rPr>
              <w:t>mental method</w:t>
            </w:r>
          </w:p>
          <w:p w14:paraId="70C7053F" w14:textId="422544BE" w:rsidR="00EA70A2" w:rsidRDefault="00EA70A2" w:rsidP="00C17B2C">
            <w:pPr>
              <w:rPr>
                <w:rFonts w:ascii="Arial" w:hAnsi="Arial" w:cs="Arial"/>
                <w:sz w:val="20"/>
                <w:szCs w:val="20"/>
              </w:rPr>
            </w:pPr>
            <w:r>
              <w:rPr>
                <w:rFonts w:ascii="Arial" w:hAnsi="Arial" w:cs="Arial"/>
                <w:sz w:val="20"/>
                <w:szCs w:val="20"/>
              </w:rPr>
              <w:t xml:space="preserve">inverse </w:t>
            </w:r>
          </w:p>
          <w:p w14:paraId="2ACB1074" w14:textId="3515550E" w:rsidR="00EA70A2" w:rsidRDefault="00EA70A2" w:rsidP="00C17B2C">
            <w:pPr>
              <w:rPr>
                <w:rFonts w:ascii="Arial" w:hAnsi="Arial" w:cs="Arial"/>
                <w:sz w:val="20"/>
                <w:szCs w:val="20"/>
              </w:rPr>
            </w:pPr>
            <w:r>
              <w:rPr>
                <w:rFonts w:ascii="Arial" w:hAnsi="Arial" w:cs="Arial"/>
                <w:sz w:val="20"/>
                <w:szCs w:val="20"/>
              </w:rPr>
              <w:t xml:space="preserve">commutative </w:t>
            </w:r>
          </w:p>
          <w:p w14:paraId="01BF96A4" w14:textId="327F27D3" w:rsidR="00EA70A2" w:rsidRDefault="00EA70A2" w:rsidP="00C17B2C">
            <w:pPr>
              <w:rPr>
                <w:rFonts w:ascii="Arial" w:hAnsi="Arial" w:cs="Arial"/>
                <w:sz w:val="20"/>
                <w:szCs w:val="20"/>
              </w:rPr>
            </w:pPr>
            <w:r>
              <w:rPr>
                <w:rFonts w:ascii="Arial" w:hAnsi="Arial" w:cs="Arial"/>
                <w:sz w:val="20"/>
                <w:szCs w:val="20"/>
              </w:rPr>
              <w:t>plus</w:t>
            </w:r>
          </w:p>
          <w:p w14:paraId="53279721" w14:textId="099A1B52" w:rsidR="00EA70A2" w:rsidRPr="00FE534E" w:rsidRDefault="00EA70A2" w:rsidP="00C17B2C">
            <w:pPr>
              <w:rPr>
                <w:rFonts w:ascii="Arial" w:hAnsi="Arial" w:cs="Arial"/>
                <w:sz w:val="20"/>
                <w:szCs w:val="20"/>
              </w:rPr>
            </w:pPr>
            <w:r>
              <w:rPr>
                <w:rFonts w:ascii="Arial" w:hAnsi="Arial" w:cs="Arial"/>
                <w:sz w:val="20"/>
                <w:szCs w:val="20"/>
              </w:rPr>
              <w:t>altogether</w:t>
            </w:r>
          </w:p>
          <w:p w14:paraId="0EEE8221" w14:textId="65559EEC" w:rsidR="00C17B2C" w:rsidRPr="00AF7B3A" w:rsidRDefault="00C17B2C" w:rsidP="00C17B2C">
            <w:pPr>
              <w:rPr>
                <w:rFonts w:ascii="Arial" w:hAnsi="Arial" w:cs="Arial"/>
                <w:sz w:val="20"/>
                <w:szCs w:val="20"/>
              </w:rPr>
            </w:pPr>
          </w:p>
        </w:tc>
        <w:tc>
          <w:tcPr>
            <w:tcW w:w="2054" w:type="dxa"/>
          </w:tcPr>
          <w:p w14:paraId="3BA122DB" w14:textId="77777777" w:rsidR="00C17B2C" w:rsidRDefault="00C17B2C" w:rsidP="00C17B2C">
            <w:pPr>
              <w:rPr>
                <w:rFonts w:ascii="Arial" w:hAnsi="Arial" w:cs="Arial"/>
                <w:sz w:val="20"/>
                <w:szCs w:val="20"/>
              </w:rPr>
            </w:pPr>
            <w:r w:rsidRPr="00FE534E">
              <w:rPr>
                <w:rFonts w:ascii="Arial" w:hAnsi="Arial" w:cs="Arial"/>
                <w:sz w:val="20"/>
                <w:szCs w:val="20"/>
              </w:rPr>
              <w:lastRenderedPageBreak/>
              <w:t xml:space="preserve">100 more </w:t>
            </w:r>
          </w:p>
          <w:p w14:paraId="2FC309E5" w14:textId="77777777" w:rsidR="00C17B2C" w:rsidRPr="00FE534E" w:rsidRDefault="00C17B2C" w:rsidP="00C17B2C">
            <w:pPr>
              <w:rPr>
                <w:rFonts w:ascii="Arial" w:hAnsi="Arial" w:cs="Arial"/>
                <w:sz w:val="20"/>
                <w:szCs w:val="20"/>
              </w:rPr>
            </w:pPr>
            <w:r>
              <w:rPr>
                <w:rFonts w:ascii="Arial" w:hAnsi="Arial" w:cs="Arial"/>
                <w:sz w:val="20"/>
                <w:szCs w:val="20"/>
              </w:rPr>
              <w:lastRenderedPageBreak/>
              <w:t>increase</w:t>
            </w:r>
          </w:p>
          <w:p w14:paraId="685F63F7" w14:textId="77777777" w:rsidR="00C17B2C" w:rsidRPr="00FE534E" w:rsidRDefault="00C17B2C" w:rsidP="00C17B2C">
            <w:pPr>
              <w:rPr>
                <w:rFonts w:ascii="Arial" w:hAnsi="Arial" w:cs="Arial"/>
                <w:sz w:val="20"/>
                <w:szCs w:val="20"/>
              </w:rPr>
            </w:pPr>
            <w:r w:rsidRPr="00FE534E">
              <w:rPr>
                <w:rFonts w:ascii="Arial" w:hAnsi="Arial" w:cs="Arial"/>
                <w:sz w:val="20"/>
                <w:szCs w:val="20"/>
              </w:rPr>
              <w:t>column digit</w:t>
            </w:r>
          </w:p>
          <w:p w14:paraId="2E8AE967" w14:textId="77777777" w:rsidR="00C17B2C" w:rsidRPr="00FE534E" w:rsidRDefault="00C17B2C" w:rsidP="00C17B2C">
            <w:pPr>
              <w:rPr>
                <w:rFonts w:ascii="Arial" w:hAnsi="Arial" w:cs="Arial"/>
                <w:sz w:val="20"/>
                <w:szCs w:val="20"/>
              </w:rPr>
            </w:pPr>
            <w:r w:rsidRPr="00FE534E">
              <w:rPr>
                <w:rFonts w:ascii="Arial" w:hAnsi="Arial" w:cs="Arial"/>
                <w:sz w:val="20"/>
                <w:szCs w:val="20"/>
              </w:rPr>
              <w:t>column addition</w:t>
            </w:r>
            <w:r>
              <w:rPr>
                <w:rFonts w:ascii="Arial" w:hAnsi="Arial" w:cs="Arial"/>
                <w:sz w:val="20"/>
                <w:szCs w:val="20"/>
              </w:rPr>
              <w:t xml:space="preserve"> (written)</w:t>
            </w:r>
          </w:p>
          <w:p w14:paraId="2228D2C3" w14:textId="77777777" w:rsidR="00C17B2C" w:rsidRPr="00FE534E" w:rsidRDefault="00C17B2C" w:rsidP="00C17B2C">
            <w:pPr>
              <w:rPr>
                <w:rFonts w:ascii="Arial" w:hAnsi="Arial" w:cs="Arial"/>
                <w:sz w:val="20"/>
                <w:szCs w:val="20"/>
              </w:rPr>
            </w:pPr>
            <w:r>
              <w:rPr>
                <w:rFonts w:ascii="Arial" w:hAnsi="Arial" w:cs="Arial"/>
                <w:sz w:val="20"/>
                <w:szCs w:val="20"/>
              </w:rPr>
              <w:t>adjusting</w:t>
            </w:r>
          </w:p>
          <w:p w14:paraId="132A3B1D" w14:textId="77777777" w:rsidR="00C17B2C" w:rsidRDefault="00C17B2C" w:rsidP="00C17B2C">
            <w:pPr>
              <w:rPr>
                <w:rFonts w:ascii="Arial" w:hAnsi="Arial" w:cs="Arial"/>
                <w:sz w:val="20"/>
                <w:szCs w:val="20"/>
              </w:rPr>
            </w:pPr>
            <w:r w:rsidRPr="00FE534E">
              <w:rPr>
                <w:rFonts w:ascii="Arial" w:hAnsi="Arial" w:cs="Arial"/>
                <w:sz w:val="20"/>
                <w:szCs w:val="20"/>
              </w:rPr>
              <w:t xml:space="preserve">estimate </w:t>
            </w:r>
          </w:p>
          <w:p w14:paraId="562A8AD2" w14:textId="77777777" w:rsidR="00C17B2C" w:rsidRPr="00FE534E" w:rsidRDefault="00C17B2C" w:rsidP="00C17B2C">
            <w:pPr>
              <w:rPr>
                <w:rFonts w:ascii="Arial" w:hAnsi="Arial" w:cs="Arial"/>
                <w:sz w:val="20"/>
                <w:szCs w:val="20"/>
              </w:rPr>
            </w:pPr>
            <w:r>
              <w:rPr>
                <w:rFonts w:ascii="Arial" w:hAnsi="Arial" w:cs="Arial"/>
                <w:sz w:val="20"/>
                <w:szCs w:val="20"/>
              </w:rPr>
              <w:t>hundreds boundary</w:t>
            </w:r>
          </w:p>
          <w:p w14:paraId="391C787A" w14:textId="77777777" w:rsidR="00C17B2C" w:rsidRDefault="00C17B2C" w:rsidP="00C17B2C">
            <w:pPr>
              <w:rPr>
                <w:rFonts w:ascii="Arial" w:hAnsi="Arial" w:cs="Arial"/>
                <w:sz w:val="20"/>
                <w:szCs w:val="20"/>
              </w:rPr>
            </w:pPr>
            <w:r w:rsidRPr="00FE534E">
              <w:rPr>
                <w:rFonts w:ascii="Arial" w:hAnsi="Arial" w:cs="Arial"/>
                <w:sz w:val="20"/>
                <w:szCs w:val="20"/>
              </w:rPr>
              <w:t>adjust near double</w:t>
            </w:r>
          </w:p>
          <w:p w14:paraId="18FA3FE9" w14:textId="1446A02A" w:rsidR="00C17B2C" w:rsidRPr="00AF7B3A" w:rsidRDefault="00C17B2C" w:rsidP="00C17B2C">
            <w:pPr>
              <w:rPr>
                <w:rFonts w:ascii="Arial" w:hAnsi="Arial" w:cs="Arial"/>
                <w:sz w:val="20"/>
                <w:szCs w:val="20"/>
              </w:rPr>
            </w:pPr>
            <w:r>
              <w:rPr>
                <w:rFonts w:ascii="Arial" w:hAnsi="Arial" w:cs="Arial"/>
                <w:sz w:val="20"/>
                <w:szCs w:val="20"/>
              </w:rPr>
              <w:t>combine</w:t>
            </w:r>
          </w:p>
        </w:tc>
        <w:tc>
          <w:tcPr>
            <w:tcW w:w="2054" w:type="dxa"/>
          </w:tcPr>
          <w:p w14:paraId="724569CE" w14:textId="77777777" w:rsidR="00C17B2C" w:rsidRDefault="00EA6878" w:rsidP="00C17B2C">
            <w:pPr>
              <w:rPr>
                <w:rFonts w:ascii="Arial" w:hAnsi="Arial" w:cs="Arial"/>
                <w:sz w:val="20"/>
                <w:szCs w:val="20"/>
              </w:rPr>
            </w:pPr>
            <w:r>
              <w:rPr>
                <w:rFonts w:ascii="Arial" w:hAnsi="Arial" w:cs="Arial"/>
                <w:sz w:val="20"/>
                <w:szCs w:val="20"/>
              </w:rPr>
              <w:lastRenderedPageBreak/>
              <w:t>decimal addition</w:t>
            </w:r>
          </w:p>
          <w:p w14:paraId="2EB506AE" w14:textId="0E501B16" w:rsidR="00DC3ACA" w:rsidRPr="00AF7B3A" w:rsidRDefault="00DC3ACA" w:rsidP="00C17B2C">
            <w:pPr>
              <w:rPr>
                <w:rFonts w:ascii="Arial" w:hAnsi="Arial" w:cs="Arial"/>
                <w:sz w:val="20"/>
                <w:szCs w:val="20"/>
              </w:rPr>
            </w:pPr>
            <w:r>
              <w:rPr>
                <w:rFonts w:ascii="Arial" w:hAnsi="Arial" w:cs="Arial"/>
                <w:sz w:val="20"/>
                <w:szCs w:val="20"/>
              </w:rPr>
              <w:lastRenderedPageBreak/>
              <w:t xml:space="preserve">operation </w:t>
            </w:r>
          </w:p>
        </w:tc>
        <w:tc>
          <w:tcPr>
            <w:tcW w:w="2054" w:type="dxa"/>
            <w:shd w:val="clear" w:color="auto" w:fill="BFBFBF" w:themeFill="background1" w:themeFillShade="BF"/>
          </w:tcPr>
          <w:p w14:paraId="1A90779F" w14:textId="77777777" w:rsidR="00C17B2C" w:rsidRPr="00AF7B3A" w:rsidRDefault="00C17B2C" w:rsidP="00C17B2C">
            <w:pPr>
              <w:rPr>
                <w:rFonts w:ascii="Arial" w:hAnsi="Arial" w:cs="Arial"/>
                <w:sz w:val="20"/>
                <w:szCs w:val="20"/>
              </w:rPr>
            </w:pPr>
          </w:p>
        </w:tc>
        <w:tc>
          <w:tcPr>
            <w:tcW w:w="2054" w:type="dxa"/>
          </w:tcPr>
          <w:p w14:paraId="45CF9EE6" w14:textId="77777777" w:rsidR="00EA6878" w:rsidRPr="00FE534E" w:rsidRDefault="00EA6878" w:rsidP="00EA6878">
            <w:pPr>
              <w:rPr>
                <w:rFonts w:ascii="Arial" w:hAnsi="Arial" w:cs="Arial"/>
                <w:sz w:val="20"/>
                <w:szCs w:val="20"/>
              </w:rPr>
            </w:pPr>
            <w:r w:rsidRPr="00FE534E">
              <w:rPr>
                <w:rFonts w:ascii="Arial" w:hAnsi="Arial" w:cs="Arial"/>
                <w:sz w:val="20"/>
                <w:szCs w:val="20"/>
              </w:rPr>
              <w:t>order of</w:t>
            </w:r>
          </w:p>
          <w:p w14:paraId="490FC661" w14:textId="77777777" w:rsidR="00EA6878" w:rsidRPr="00FE534E" w:rsidRDefault="00EA6878" w:rsidP="00EA6878">
            <w:pPr>
              <w:rPr>
                <w:rFonts w:ascii="Arial" w:hAnsi="Arial" w:cs="Arial"/>
                <w:sz w:val="20"/>
                <w:szCs w:val="20"/>
              </w:rPr>
            </w:pPr>
            <w:r w:rsidRPr="00FE534E">
              <w:rPr>
                <w:rFonts w:ascii="Arial" w:hAnsi="Arial" w:cs="Arial"/>
                <w:sz w:val="20"/>
                <w:szCs w:val="20"/>
              </w:rPr>
              <w:lastRenderedPageBreak/>
              <w:t>operations</w:t>
            </w:r>
          </w:p>
          <w:p w14:paraId="7D3A557F" w14:textId="77777777" w:rsidR="00EA6878" w:rsidRDefault="00EA6878" w:rsidP="00EA6878">
            <w:pPr>
              <w:rPr>
                <w:rFonts w:ascii="Arial" w:hAnsi="Arial" w:cs="Arial"/>
                <w:sz w:val="20"/>
                <w:szCs w:val="20"/>
              </w:rPr>
            </w:pPr>
            <w:r w:rsidRPr="00FE534E">
              <w:rPr>
                <w:rFonts w:ascii="Arial" w:hAnsi="Arial" w:cs="Arial"/>
                <w:sz w:val="20"/>
                <w:szCs w:val="20"/>
              </w:rPr>
              <w:t>brackets</w:t>
            </w:r>
          </w:p>
          <w:p w14:paraId="78DEFC5C" w14:textId="52858D73" w:rsidR="00C17B2C" w:rsidRPr="00AF7B3A" w:rsidRDefault="00C17B2C" w:rsidP="00C17B2C">
            <w:pPr>
              <w:rPr>
                <w:rFonts w:ascii="Arial" w:hAnsi="Arial" w:cs="Arial"/>
                <w:sz w:val="20"/>
                <w:szCs w:val="20"/>
              </w:rPr>
            </w:pPr>
          </w:p>
        </w:tc>
      </w:tr>
      <w:tr w:rsidR="00C17B2C" w14:paraId="159A8E7A" w14:textId="1D84528E" w:rsidTr="00815B2B">
        <w:trPr>
          <w:trHeight w:val="416"/>
        </w:trPr>
        <w:tc>
          <w:tcPr>
            <w:tcW w:w="993" w:type="dxa"/>
            <w:shd w:val="clear" w:color="auto" w:fill="auto"/>
          </w:tcPr>
          <w:p w14:paraId="301D8ACA" w14:textId="266D9578" w:rsidR="00C17B2C" w:rsidRPr="00D401A6" w:rsidRDefault="00C17B2C" w:rsidP="00C17B2C">
            <w:pPr>
              <w:rPr>
                <w:rFonts w:ascii="Arial" w:hAnsi="Arial" w:cs="Arial"/>
                <w:b/>
              </w:rPr>
            </w:pPr>
            <w:r w:rsidRPr="00D401A6">
              <w:rPr>
                <w:rFonts w:ascii="Arial" w:hAnsi="Arial" w:cs="Arial"/>
                <w:b/>
              </w:rPr>
              <w:lastRenderedPageBreak/>
              <w:t xml:space="preserve">Subtraction </w:t>
            </w:r>
          </w:p>
        </w:tc>
        <w:tc>
          <w:tcPr>
            <w:tcW w:w="2696" w:type="dxa"/>
            <w:shd w:val="clear" w:color="auto" w:fill="auto"/>
          </w:tcPr>
          <w:p w14:paraId="271A0C30" w14:textId="77777777" w:rsidR="00C17B2C" w:rsidRPr="00C66613" w:rsidRDefault="00C17B2C" w:rsidP="00C17B2C">
            <w:pPr>
              <w:rPr>
                <w:rFonts w:ascii="Arial" w:hAnsi="Arial" w:cs="Arial"/>
                <w:sz w:val="20"/>
                <w:szCs w:val="20"/>
              </w:rPr>
            </w:pPr>
            <w:r>
              <w:rPr>
                <w:rFonts w:ascii="Arial" w:hAnsi="Arial" w:cs="Arial"/>
                <w:sz w:val="20"/>
                <w:szCs w:val="20"/>
              </w:rPr>
              <w:t>n</w:t>
            </w:r>
            <w:r w:rsidRPr="00C66613">
              <w:rPr>
                <w:rFonts w:ascii="Arial" w:hAnsi="Arial" w:cs="Arial"/>
                <w:sz w:val="20"/>
                <w:szCs w:val="20"/>
              </w:rPr>
              <w:t>umber sentence</w:t>
            </w:r>
          </w:p>
          <w:p w14:paraId="2D526422" w14:textId="77777777" w:rsidR="00C17B2C" w:rsidRPr="00C66613" w:rsidRDefault="00C17B2C" w:rsidP="00C17B2C">
            <w:pPr>
              <w:rPr>
                <w:rFonts w:ascii="Arial" w:hAnsi="Arial" w:cs="Arial"/>
                <w:sz w:val="20"/>
                <w:szCs w:val="20"/>
              </w:rPr>
            </w:pPr>
            <w:r w:rsidRPr="00C66613">
              <w:rPr>
                <w:rFonts w:ascii="Arial" w:hAnsi="Arial" w:cs="Arial"/>
                <w:sz w:val="20"/>
                <w:szCs w:val="20"/>
              </w:rPr>
              <w:t>take away</w:t>
            </w:r>
          </w:p>
          <w:p w14:paraId="4CD825E5" w14:textId="77777777" w:rsidR="00C17B2C" w:rsidRPr="00C66613" w:rsidRDefault="00C17B2C" w:rsidP="00C17B2C">
            <w:pPr>
              <w:rPr>
                <w:rFonts w:ascii="Arial" w:hAnsi="Arial" w:cs="Arial"/>
                <w:sz w:val="20"/>
                <w:szCs w:val="20"/>
              </w:rPr>
            </w:pPr>
            <w:r w:rsidRPr="00C66613">
              <w:rPr>
                <w:rFonts w:ascii="Arial" w:hAnsi="Arial" w:cs="Arial"/>
                <w:sz w:val="20"/>
                <w:szCs w:val="20"/>
              </w:rPr>
              <w:t>how many are left/left over?</w:t>
            </w:r>
          </w:p>
          <w:p w14:paraId="1B32AF37" w14:textId="77777777" w:rsidR="00C17B2C" w:rsidRPr="00C66613" w:rsidRDefault="00C17B2C" w:rsidP="00C17B2C">
            <w:pPr>
              <w:rPr>
                <w:rFonts w:ascii="Arial" w:hAnsi="Arial" w:cs="Arial"/>
                <w:sz w:val="20"/>
                <w:szCs w:val="20"/>
              </w:rPr>
            </w:pPr>
            <w:r w:rsidRPr="00C66613">
              <w:rPr>
                <w:rFonts w:ascii="Arial" w:hAnsi="Arial" w:cs="Arial"/>
                <w:sz w:val="20"/>
                <w:szCs w:val="20"/>
              </w:rPr>
              <w:t>how many have gone?</w:t>
            </w:r>
          </w:p>
          <w:p w14:paraId="02788F7A" w14:textId="77777777" w:rsidR="00C17B2C" w:rsidRPr="00C66613" w:rsidRDefault="00C17B2C" w:rsidP="00C17B2C">
            <w:pPr>
              <w:rPr>
                <w:rFonts w:ascii="Arial" w:hAnsi="Arial" w:cs="Arial"/>
                <w:sz w:val="20"/>
                <w:szCs w:val="20"/>
              </w:rPr>
            </w:pPr>
            <w:r>
              <w:rPr>
                <w:rFonts w:ascii="Arial" w:hAnsi="Arial" w:cs="Arial"/>
                <w:sz w:val="20"/>
                <w:szCs w:val="20"/>
              </w:rPr>
              <w:t>one less</w:t>
            </w:r>
          </w:p>
          <w:p w14:paraId="6624DB2A" w14:textId="7B8AA179" w:rsidR="00C17B2C" w:rsidRPr="00C66613" w:rsidRDefault="00C17B2C" w:rsidP="00C17B2C">
            <w:pPr>
              <w:rPr>
                <w:rFonts w:ascii="Arial" w:hAnsi="Arial" w:cs="Arial"/>
                <w:sz w:val="20"/>
                <w:szCs w:val="20"/>
              </w:rPr>
            </w:pPr>
            <w:r w:rsidRPr="00C66613">
              <w:rPr>
                <w:rFonts w:ascii="Arial" w:hAnsi="Arial" w:cs="Arial"/>
                <w:sz w:val="20"/>
                <w:szCs w:val="20"/>
              </w:rPr>
              <w:t xml:space="preserve">how many fewer is … </w:t>
            </w:r>
          </w:p>
          <w:p w14:paraId="2EF8BBAB" w14:textId="77777777" w:rsidR="00C17B2C" w:rsidRPr="00C66613" w:rsidRDefault="00C17B2C" w:rsidP="00C17B2C">
            <w:pPr>
              <w:rPr>
                <w:rFonts w:ascii="Arial" w:hAnsi="Arial" w:cs="Arial"/>
                <w:sz w:val="20"/>
                <w:szCs w:val="20"/>
              </w:rPr>
            </w:pPr>
            <w:r w:rsidRPr="00C66613">
              <w:rPr>
                <w:rFonts w:ascii="Arial" w:hAnsi="Arial" w:cs="Arial"/>
                <w:sz w:val="20"/>
                <w:szCs w:val="20"/>
              </w:rPr>
              <w:t>how much less is …?</w:t>
            </w:r>
          </w:p>
          <w:p w14:paraId="17445EB3" w14:textId="77777777" w:rsidR="00C17B2C" w:rsidRDefault="00C17B2C" w:rsidP="00C17B2C">
            <w:pPr>
              <w:rPr>
                <w:rFonts w:ascii="Arial" w:hAnsi="Arial" w:cs="Arial"/>
                <w:sz w:val="20"/>
                <w:szCs w:val="20"/>
              </w:rPr>
            </w:pPr>
            <w:r>
              <w:rPr>
                <w:rFonts w:ascii="Arial" w:hAnsi="Arial" w:cs="Arial"/>
                <w:sz w:val="20"/>
                <w:szCs w:val="20"/>
              </w:rPr>
              <w:t>equals</w:t>
            </w:r>
          </w:p>
          <w:p w14:paraId="34F1A8C2" w14:textId="77777777" w:rsidR="00C17B2C" w:rsidRDefault="00C17B2C" w:rsidP="00C17B2C">
            <w:pPr>
              <w:rPr>
                <w:rFonts w:ascii="Arial" w:hAnsi="Arial" w:cs="Arial"/>
                <w:sz w:val="20"/>
                <w:szCs w:val="20"/>
              </w:rPr>
            </w:pPr>
            <w:r>
              <w:rPr>
                <w:rFonts w:ascii="Arial" w:hAnsi="Arial" w:cs="Arial"/>
                <w:sz w:val="20"/>
                <w:szCs w:val="20"/>
              </w:rPr>
              <w:t>subtract</w:t>
            </w:r>
          </w:p>
          <w:p w14:paraId="35E3E901" w14:textId="77777777" w:rsidR="00C17B2C" w:rsidRDefault="00C17B2C" w:rsidP="00C17B2C">
            <w:pPr>
              <w:rPr>
                <w:rFonts w:ascii="Arial" w:hAnsi="Arial" w:cs="Arial"/>
                <w:sz w:val="20"/>
                <w:szCs w:val="20"/>
              </w:rPr>
            </w:pPr>
            <w:r>
              <w:rPr>
                <w:rFonts w:ascii="Arial" w:hAnsi="Arial" w:cs="Arial"/>
                <w:sz w:val="20"/>
                <w:szCs w:val="20"/>
              </w:rPr>
              <w:t xml:space="preserve">Number bonds </w:t>
            </w:r>
          </w:p>
          <w:p w14:paraId="036E8CA1" w14:textId="77777777" w:rsidR="00C17B2C" w:rsidRDefault="00C17B2C" w:rsidP="00C17B2C">
            <w:pPr>
              <w:rPr>
                <w:rFonts w:ascii="Arial" w:hAnsi="Arial" w:cs="Arial"/>
                <w:sz w:val="20"/>
                <w:szCs w:val="20"/>
              </w:rPr>
            </w:pPr>
            <w:r>
              <w:rPr>
                <w:rFonts w:ascii="Arial" w:hAnsi="Arial" w:cs="Arial"/>
                <w:sz w:val="20"/>
                <w:szCs w:val="20"/>
              </w:rPr>
              <w:t>Pair of numbers</w:t>
            </w:r>
          </w:p>
          <w:p w14:paraId="78623980" w14:textId="73C22ECF" w:rsidR="00C17B2C" w:rsidRPr="00815B2B" w:rsidRDefault="00C17B2C" w:rsidP="00815B2B">
            <w:pPr>
              <w:rPr>
                <w:rFonts w:ascii="Arial" w:hAnsi="Arial" w:cs="Arial"/>
                <w:sz w:val="20"/>
                <w:szCs w:val="20"/>
              </w:rPr>
            </w:pPr>
            <w:r>
              <w:rPr>
                <w:rFonts w:ascii="Arial" w:hAnsi="Arial" w:cs="Arial"/>
                <w:sz w:val="20"/>
                <w:szCs w:val="20"/>
              </w:rPr>
              <w:t xml:space="preserve">Count on </w:t>
            </w:r>
          </w:p>
        </w:tc>
        <w:tc>
          <w:tcPr>
            <w:tcW w:w="2054" w:type="dxa"/>
            <w:shd w:val="clear" w:color="auto" w:fill="auto"/>
          </w:tcPr>
          <w:p w14:paraId="7B9DE2A9" w14:textId="77777777" w:rsidR="00C17B2C" w:rsidRPr="00AF7B3A" w:rsidRDefault="00C17B2C" w:rsidP="00C17B2C">
            <w:pPr>
              <w:rPr>
                <w:rFonts w:ascii="Arial" w:hAnsi="Arial" w:cs="Arial"/>
                <w:sz w:val="20"/>
                <w:szCs w:val="20"/>
              </w:rPr>
            </w:pPr>
            <w:r w:rsidRPr="00AF7B3A">
              <w:rPr>
                <w:rFonts w:ascii="Arial" w:hAnsi="Arial" w:cs="Arial"/>
                <w:sz w:val="20"/>
                <w:szCs w:val="20"/>
              </w:rPr>
              <w:t>how many more?</w:t>
            </w:r>
          </w:p>
          <w:p w14:paraId="730D6C18" w14:textId="77777777" w:rsidR="00C17B2C" w:rsidRPr="00AF7B3A" w:rsidRDefault="00C17B2C" w:rsidP="00C17B2C">
            <w:pPr>
              <w:rPr>
                <w:rFonts w:ascii="Arial" w:hAnsi="Arial" w:cs="Arial"/>
                <w:sz w:val="20"/>
                <w:szCs w:val="20"/>
              </w:rPr>
            </w:pPr>
            <w:r w:rsidRPr="00AF7B3A">
              <w:rPr>
                <w:rFonts w:ascii="Arial" w:hAnsi="Arial" w:cs="Arial"/>
                <w:sz w:val="20"/>
                <w:szCs w:val="20"/>
              </w:rPr>
              <w:t>leave</w:t>
            </w:r>
          </w:p>
          <w:p w14:paraId="64F8DAEA" w14:textId="77777777" w:rsidR="00C17B2C" w:rsidRPr="00AF7B3A" w:rsidRDefault="00C17B2C" w:rsidP="00C17B2C">
            <w:pPr>
              <w:rPr>
                <w:rFonts w:ascii="Arial" w:hAnsi="Arial" w:cs="Arial"/>
                <w:sz w:val="20"/>
                <w:szCs w:val="20"/>
              </w:rPr>
            </w:pPr>
            <w:r w:rsidRPr="00AF7B3A">
              <w:rPr>
                <w:rFonts w:ascii="Arial" w:hAnsi="Arial" w:cs="Arial"/>
                <w:sz w:val="20"/>
                <w:szCs w:val="20"/>
              </w:rPr>
              <w:t>how many left?</w:t>
            </w:r>
          </w:p>
          <w:p w14:paraId="39F32923" w14:textId="77777777" w:rsidR="00C17B2C" w:rsidRPr="00AF7B3A" w:rsidRDefault="00C17B2C" w:rsidP="00C17B2C">
            <w:pPr>
              <w:rPr>
                <w:rFonts w:ascii="Arial" w:hAnsi="Arial" w:cs="Arial"/>
                <w:sz w:val="20"/>
                <w:szCs w:val="20"/>
              </w:rPr>
            </w:pPr>
            <w:r>
              <w:rPr>
                <w:rFonts w:ascii="Arial" w:hAnsi="Arial" w:cs="Arial"/>
                <w:sz w:val="20"/>
                <w:szCs w:val="20"/>
              </w:rPr>
              <w:t>two more/</w:t>
            </w:r>
            <w:r w:rsidRPr="00AF7B3A">
              <w:rPr>
                <w:rFonts w:ascii="Arial" w:hAnsi="Arial" w:cs="Arial"/>
                <w:sz w:val="20"/>
                <w:szCs w:val="20"/>
              </w:rPr>
              <w:t>two less</w:t>
            </w:r>
          </w:p>
          <w:p w14:paraId="407DED4B" w14:textId="77777777" w:rsidR="00C17B2C" w:rsidRPr="00AF7B3A" w:rsidRDefault="00C17B2C" w:rsidP="00C17B2C">
            <w:pPr>
              <w:rPr>
                <w:rFonts w:ascii="Arial" w:hAnsi="Arial" w:cs="Arial"/>
                <w:sz w:val="20"/>
                <w:szCs w:val="20"/>
              </w:rPr>
            </w:pPr>
            <w:r>
              <w:rPr>
                <w:rFonts w:ascii="Arial" w:hAnsi="Arial" w:cs="Arial"/>
                <w:sz w:val="20"/>
                <w:szCs w:val="20"/>
              </w:rPr>
              <w:t>t</w:t>
            </w:r>
            <w:r w:rsidRPr="00AF7B3A">
              <w:rPr>
                <w:rFonts w:ascii="Arial" w:hAnsi="Arial" w:cs="Arial"/>
                <w:sz w:val="20"/>
                <w:szCs w:val="20"/>
              </w:rPr>
              <w:t>en</w:t>
            </w:r>
            <w:r>
              <w:rPr>
                <w:rFonts w:ascii="Arial" w:hAnsi="Arial" w:cs="Arial"/>
                <w:sz w:val="20"/>
                <w:szCs w:val="20"/>
              </w:rPr>
              <w:t xml:space="preserve"> more/</w:t>
            </w:r>
            <w:r w:rsidRPr="00AF7B3A">
              <w:rPr>
                <w:rFonts w:ascii="Arial" w:hAnsi="Arial" w:cs="Arial"/>
                <w:sz w:val="20"/>
                <w:szCs w:val="20"/>
              </w:rPr>
              <w:t xml:space="preserve"> less</w:t>
            </w:r>
          </w:p>
          <w:p w14:paraId="3A053E52" w14:textId="77777777" w:rsidR="00C17B2C" w:rsidRPr="00AF7B3A" w:rsidRDefault="00C17B2C" w:rsidP="00C17B2C">
            <w:pPr>
              <w:rPr>
                <w:rFonts w:ascii="Arial" w:hAnsi="Arial" w:cs="Arial"/>
                <w:sz w:val="20"/>
                <w:szCs w:val="20"/>
              </w:rPr>
            </w:pPr>
            <w:r w:rsidRPr="00AF7B3A">
              <w:rPr>
                <w:rFonts w:ascii="Arial" w:hAnsi="Arial" w:cs="Arial"/>
                <w:sz w:val="20"/>
                <w:szCs w:val="20"/>
              </w:rPr>
              <w:t>how many fewer</w:t>
            </w:r>
          </w:p>
          <w:p w14:paraId="7634B517" w14:textId="77777777" w:rsidR="00C17B2C" w:rsidRPr="00AF7B3A" w:rsidRDefault="00C17B2C" w:rsidP="00C17B2C">
            <w:pPr>
              <w:rPr>
                <w:rFonts w:ascii="Arial" w:hAnsi="Arial" w:cs="Arial"/>
                <w:sz w:val="20"/>
                <w:szCs w:val="20"/>
              </w:rPr>
            </w:pPr>
            <w:r w:rsidRPr="00AF7B3A">
              <w:rPr>
                <w:rFonts w:ascii="Arial" w:hAnsi="Arial" w:cs="Arial"/>
                <w:sz w:val="20"/>
                <w:szCs w:val="20"/>
              </w:rPr>
              <w:t>subtraction</w:t>
            </w:r>
          </w:p>
          <w:p w14:paraId="5F14235F" w14:textId="77777777" w:rsidR="00C17B2C" w:rsidRDefault="00C17B2C" w:rsidP="00C17B2C">
            <w:pPr>
              <w:rPr>
                <w:rFonts w:ascii="Arial" w:hAnsi="Arial" w:cs="Arial"/>
                <w:sz w:val="20"/>
                <w:szCs w:val="20"/>
              </w:rPr>
            </w:pPr>
            <w:r w:rsidRPr="00AF7B3A">
              <w:rPr>
                <w:rFonts w:ascii="Arial" w:hAnsi="Arial" w:cs="Arial"/>
                <w:sz w:val="20"/>
                <w:szCs w:val="20"/>
              </w:rPr>
              <w:t>count back</w:t>
            </w:r>
          </w:p>
          <w:p w14:paraId="229DE2A2" w14:textId="77777777" w:rsidR="00C17B2C" w:rsidRDefault="00C17B2C" w:rsidP="00C17B2C">
            <w:pPr>
              <w:rPr>
                <w:rFonts w:ascii="Arial" w:hAnsi="Arial" w:cs="Arial"/>
                <w:sz w:val="20"/>
                <w:szCs w:val="20"/>
              </w:rPr>
            </w:pPr>
            <w:r w:rsidRPr="00AF7B3A">
              <w:rPr>
                <w:rFonts w:ascii="Arial" w:hAnsi="Arial" w:cs="Arial"/>
                <w:sz w:val="20"/>
                <w:szCs w:val="20"/>
              </w:rPr>
              <w:t>missing number</w:t>
            </w:r>
          </w:p>
          <w:p w14:paraId="1E0C22A4" w14:textId="77777777" w:rsidR="00C17B2C" w:rsidRPr="00AF7B3A" w:rsidRDefault="00C17B2C" w:rsidP="00C17B2C">
            <w:pPr>
              <w:rPr>
                <w:rFonts w:ascii="Arial" w:hAnsi="Arial" w:cs="Arial"/>
                <w:sz w:val="20"/>
                <w:szCs w:val="20"/>
              </w:rPr>
            </w:pPr>
            <w:r>
              <w:rPr>
                <w:rFonts w:ascii="Arial" w:hAnsi="Arial" w:cs="Arial"/>
                <w:sz w:val="20"/>
                <w:szCs w:val="20"/>
              </w:rPr>
              <w:t>inverse</w:t>
            </w:r>
          </w:p>
          <w:p w14:paraId="5299B37C" w14:textId="77777777" w:rsidR="00C17B2C" w:rsidRPr="00AF7B3A" w:rsidRDefault="00C17B2C" w:rsidP="00C17B2C">
            <w:pPr>
              <w:rPr>
                <w:rFonts w:ascii="Arial" w:hAnsi="Arial" w:cs="Arial"/>
                <w:sz w:val="20"/>
                <w:szCs w:val="20"/>
              </w:rPr>
            </w:pPr>
            <w:r>
              <w:rPr>
                <w:rFonts w:ascii="Arial" w:hAnsi="Arial" w:cs="Arial"/>
                <w:sz w:val="20"/>
                <w:szCs w:val="20"/>
              </w:rPr>
              <w:t>difference between</w:t>
            </w:r>
          </w:p>
          <w:p w14:paraId="6B44E6B2" w14:textId="283665E3" w:rsidR="00C17B2C" w:rsidRPr="00FE534E" w:rsidRDefault="00C17B2C" w:rsidP="00C17B2C">
            <w:pPr>
              <w:jc w:val="center"/>
              <w:rPr>
                <w:rFonts w:ascii="Arial" w:hAnsi="Arial" w:cs="Arial"/>
                <w:b/>
                <w:sz w:val="20"/>
                <w:szCs w:val="20"/>
              </w:rPr>
            </w:pPr>
          </w:p>
        </w:tc>
        <w:tc>
          <w:tcPr>
            <w:tcW w:w="2054" w:type="dxa"/>
            <w:shd w:val="clear" w:color="auto" w:fill="auto"/>
          </w:tcPr>
          <w:p w14:paraId="3163A2C0" w14:textId="77777777" w:rsidR="00C17B2C" w:rsidRPr="00AF7B3A" w:rsidRDefault="00C17B2C" w:rsidP="00C17B2C">
            <w:pPr>
              <w:rPr>
                <w:rFonts w:ascii="Arial" w:hAnsi="Arial" w:cs="Arial"/>
                <w:sz w:val="20"/>
                <w:szCs w:val="20"/>
              </w:rPr>
            </w:pPr>
            <w:r w:rsidRPr="00AF7B3A">
              <w:rPr>
                <w:rFonts w:ascii="Arial" w:hAnsi="Arial" w:cs="Arial"/>
                <w:sz w:val="20"/>
                <w:szCs w:val="20"/>
              </w:rPr>
              <w:t>Difference</w:t>
            </w:r>
            <w:r>
              <w:rPr>
                <w:rFonts w:ascii="Arial" w:hAnsi="Arial" w:cs="Arial"/>
                <w:sz w:val="20"/>
                <w:szCs w:val="20"/>
              </w:rPr>
              <w:t xml:space="preserve"> </w:t>
            </w:r>
            <w:r w:rsidRPr="00AF7B3A">
              <w:rPr>
                <w:rFonts w:ascii="Arial" w:hAnsi="Arial" w:cs="Arial"/>
                <w:sz w:val="20"/>
                <w:szCs w:val="20"/>
              </w:rPr>
              <w:t>between</w:t>
            </w:r>
          </w:p>
          <w:p w14:paraId="56675B64" w14:textId="77777777" w:rsidR="00C17B2C" w:rsidRDefault="00C17B2C" w:rsidP="00C17B2C">
            <w:pPr>
              <w:rPr>
                <w:rFonts w:ascii="Arial" w:hAnsi="Arial" w:cs="Arial"/>
                <w:sz w:val="20"/>
                <w:szCs w:val="20"/>
              </w:rPr>
            </w:pPr>
            <w:r w:rsidRPr="00AF7B3A">
              <w:rPr>
                <w:rFonts w:ascii="Arial" w:hAnsi="Arial" w:cs="Arial"/>
                <w:sz w:val="20"/>
                <w:szCs w:val="20"/>
              </w:rPr>
              <w:t>Exchanging</w:t>
            </w:r>
          </w:p>
          <w:p w14:paraId="5629FBA5" w14:textId="77777777" w:rsidR="00C17B2C" w:rsidRPr="00AF7B3A" w:rsidRDefault="00C17B2C" w:rsidP="00C17B2C">
            <w:pPr>
              <w:rPr>
                <w:rFonts w:ascii="Arial" w:hAnsi="Arial" w:cs="Arial"/>
                <w:sz w:val="20"/>
                <w:szCs w:val="20"/>
              </w:rPr>
            </w:pPr>
            <w:r>
              <w:rPr>
                <w:rFonts w:ascii="Arial" w:hAnsi="Arial" w:cs="Arial"/>
                <w:sz w:val="20"/>
                <w:szCs w:val="20"/>
              </w:rPr>
              <w:t>Tens boundary</w:t>
            </w:r>
          </w:p>
          <w:p w14:paraId="23A7CD7F" w14:textId="77777777" w:rsidR="00C17B2C" w:rsidRDefault="00C17B2C" w:rsidP="00C17B2C">
            <w:pPr>
              <w:rPr>
                <w:rFonts w:ascii="Arial" w:hAnsi="Arial" w:cs="Arial"/>
                <w:sz w:val="20"/>
                <w:szCs w:val="20"/>
              </w:rPr>
            </w:pPr>
            <w:r>
              <w:rPr>
                <w:rFonts w:ascii="Arial" w:hAnsi="Arial" w:cs="Arial"/>
                <w:sz w:val="20"/>
                <w:szCs w:val="20"/>
              </w:rPr>
              <w:t>empty box/missing number or digit</w:t>
            </w:r>
          </w:p>
          <w:p w14:paraId="778351D5" w14:textId="63D2844C" w:rsidR="00C17B2C" w:rsidRDefault="00C17B2C" w:rsidP="00C17B2C">
            <w:pPr>
              <w:rPr>
                <w:rFonts w:ascii="Arial" w:hAnsi="Arial" w:cs="Arial"/>
                <w:sz w:val="20"/>
                <w:szCs w:val="20"/>
              </w:rPr>
            </w:pPr>
            <w:r w:rsidRPr="00FE534E">
              <w:rPr>
                <w:rFonts w:ascii="Arial" w:hAnsi="Arial" w:cs="Arial"/>
                <w:sz w:val="20"/>
                <w:szCs w:val="20"/>
              </w:rPr>
              <w:t>mental method</w:t>
            </w:r>
          </w:p>
          <w:p w14:paraId="5738B219" w14:textId="77777777" w:rsidR="00EA70A2" w:rsidRDefault="00EA70A2" w:rsidP="00EA70A2">
            <w:pPr>
              <w:rPr>
                <w:rFonts w:ascii="Arial" w:hAnsi="Arial" w:cs="Arial"/>
                <w:sz w:val="20"/>
                <w:szCs w:val="20"/>
              </w:rPr>
            </w:pPr>
            <w:r>
              <w:rPr>
                <w:rFonts w:ascii="Arial" w:hAnsi="Arial" w:cs="Arial"/>
                <w:sz w:val="20"/>
                <w:szCs w:val="20"/>
              </w:rPr>
              <w:t xml:space="preserve">inverse </w:t>
            </w:r>
          </w:p>
          <w:p w14:paraId="4D533CF7" w14:textId="7F3826D3" w:rsidR="00C17B2C" w:rsidRPr="00FE534E" w:rsidRDefault="00C17B2C" w:rsidP="00C17B2C">
            <w:pPr>
              <w:jc w:val="center"/>
              <w:rPr>
                <w:rFonts w:ascii="Arial" w:hAnsi="Arial" w:cs="Arial"/>
                <w:b/>
                <w:sz w:val="20"/>
                <w:szCs w:val="20"/>
              </w:rPr>
            </w:pPr>
          </w:p>
        </w:tc>
        <w:tc>
          <w:tcPr>
            <w:tcW w:w="2054" w:type="dxa"/>
            <w:shd w:val="clear" w:color="auto" w:fill="auto"/>
          </w:tcPr>
          <w:p w14:paraId="4BB26431" w14:textId="77777777" w:rsidR="00C17B2C" w:rsidRDefault="00C17B2C" w:rsidP="00C17B2C">
            <w:pPr>
              <w:rPr>
                <w:rFonts w:ascii="Arial" w:hAnsi="Arial" w:cs="Arial"/>
                <w:sz w:val="20"/>
                <w:szCs w:val="20"/>
              </w:rPr>
            </w:pPr>
            <w:r w:rsidRPr="00FE534E">
              <w:rPr>
                <w:rFonts w:ascii="Arial" w:hAnsi="Arial" w:cs="Arial"/>
                <w:sz w:val="20"/>
                <w:szCs w:val="20"/>
              </w:rPr>
              <w:t>100 less</w:t>
            </w:r>
          </w:p>
          <w:p w14:paraId="15BA7A2E" w14:textId="77777777" w:rsidR="00C17B2C" w:rsidRPr="00FE534E" w:rsidRDefault="00C17B2C" w:rsidP="00C17B2C">
            <w:pPr>
              <w:rPr>
                <w:rFonts w:ascii="Arial" w:hAnsi="Arial" w:cs="Arial"/>
                <w:sz w:val="20"/>
                <w:szCs w:val="20"/>
              </w:rPr>
            </w:pPr>
            <w:r>
              <w:rPr>
                <w:rFonts w:ascii="Arial" w:hAnsi="Arial" w:cs="Arial"/>
                <w:sz w:val="20"/>
                <w:szCs w:val="20"/>
              </w:rPr>
              <w:t>decrease</w:t>
            </w:r>
          </w:p>
          <w:p w14:paraId="2DEDEA0A" w14:textId="77777777" w:rsidR="00C17B2C" w:rsidRPr="00FE534E" w:rsidRDefault="00C17B2C" w:rsidP="00C17B2C">
            <w:pPr>
              <w:rPr>
                <w:rFonts w:ascii="Arial" w:hAnsi="Arial" w:cs="Arial"/>
                <w:sz w:val="20"/>
                <w:szCs w:val="20"/>
              </w:rPr>
            </w:pPr>
            <w:r w:rsidRPr="00FE534E">
              <w:rPr>
                <w:rFonts w:ascii="Arial" w:hAnsi="Arial" w:cs="Arial"/>
                <w:sz w:val="20"/>
                <w:szCs w:val="20"/>
              </w:rPr>
              <w:t>column subtraction</w:t>
            </w:r>
            <w:r>
              <w:rPr>
                <w:rFonts w:ascii="Arial" w:hAnsi="Arial" w:cs="Arial"/>
                <w:sz w:val="20"/>
                <w:szCs w:val="20"/>
              </w:rPr>
              <w:t xml:space="preserve"> (written)</w:t>
            </w:r>
          </w:p>
          <w:p w14:paraId="1B38455F" w14:textId="77777777" w:rsidR="00C17B2C" w:rsidRPr="00FE534E" w:rsidRDefault="00C17B2C" w:rsidP="00C17B2C">
            <w:pPr>
              <w:rPr>
                <w:rFonts w:ascii="Arial" w:hAnsi="Arial" w:cs="Arial"/>
                <w:sz w:val="20"/>
                <w:szCs w:val="20"/>
              </w:rPr>
            </w:pPr>
            <w:r w:rsidRPr="00FE534E">
              <w:rPr>
                <w:rFonts w:ascii="Arial" w:hAnsi="Arial" w:cs="Arial"/>
                <w:sz w:val="20"/>
                <w:szCs w:val="20"/>
              </w:rPr>
              <w:t>estimate</w:t>
            </w:r>
          </w:p>
          <w:p w14:paraId="58CA08C7" w14:textId="77777777" w:rsidR="00C17B2C" w:rsidRDefault="00C17B2C" w:rsidP="00C17B2C">
            <w:pPr>
              <w:rPr>
                <w:rFonts w:ascii="Arial" w:hAnsi="Arial" w:cs="Arial"/>
                <w:sz w:val="20"/>
                <w:szCs w:val="20"/>
              </w:rPr>
            </w:pPr>
            <w:r w:rsidRPr="00FE534E">
              <w:rPr>
                <w:rFonts w:ascii="Arial" w:hAnsi="Arial" w:cs="Arial"/>
                <w:sz w:val="20"/>
                <w:szCs w:val="20"/>
              </w:rPr>
              <w:t>adjust</w:t>
            </w:r>
            <w:r>
              <w:rPr>
                <w:rFonts w:ascii="Arial" w:hAnsi="Arial" w:cs="Arial"/>
                <w:sz w:val="20"/>
                <w:szCs w:val="20"/>
              </w:rPr>
              <w:t>ing</w:t>
            </w:r>
          </w:p>
          <w:p w14:paraId="0D56A4C7" w14:textId="22E32611" w:rsidR="00C17B2C" w:rsidRPr="00FE534E" w:rsidRDefault="00C17B2C" w:rsidP="00C17B2C">
            <w:pPr>
              <w:jc w:val="center"/>
              <w:rPr>
                <w:rFonts w:ascii="Arial" w:hAnsi="Arial" w:cs="Arial"/>
                <w:b/>
                <w:sz w:val="20"/>
                <w:szCs w:val="20"/>
              </w:rPr>
            </w:pPr>
          </w:p>
        </w:tc>
        <w:tc>
          <w:tcPr>
            <w:tcW w:w="2054" w:type="dxa"/>
            <w:shd w:val="clear" w:color="auto" w:fill="auto"/>
          </w:tcPr>
          <w:p w14:paraId="4FFC1FFD" w14:textId="2045A5EC" w:rsidR="00C17B2C" w:rsidRPr="00FE534E" w:rsidRDefault="00EA6878" w:rsidP="00C17B2C">
            <w:pPr>
              <w:jc w:val="center"/>
              <w:rPr>
                <w:rFonts w:ascii="Arial" w:hAnsi="Arial" w:cs="Arial"/>
                <w:b/>
                <w:sz w:val="20"/>
                <w:szCs w:val="20"/>
              </w:rPr>
            </w:pPr>
            <w:r>
              <w:rPr>
                <w:rFonts w:ascii="Arial" w:hAnsi="Arial" w:cs="Arial"/>
                <w:sz w:val="20"/>
                <w:szCs w:val="20"/>
              </w:rPr>
              <w:t>decimal subtraction</w:t>
            </w:r>
          </w:p>
        </w:tc>
        <w:tc>
          <w:tcPr>
            <w:tcW w:w="2054" w:type="dxa"/>
            <w:shd w:val="clear" w:color="auto" w:fill="BFBFBF" w:themeFill="background1" w:themeFillShade="BF"/>
          </w:tcPr>
          <w:p w14:paraId="16640182" w14:textId="06EEF977" w:rsidR="00C17B2C" w:rsidRPr="00FE534E" w:rsidRDefault="00C17B2C" w:rsidP="00C17B2C">
            <w:pPr>
              <w:jc w:val="center"/>
              <w:rPr>
                <w:rFonts w:ascii="Arial" w:hAnsi="Arial" w:cs="Arial"/>
                <w:b/>
                <w:sz w:val="20"/>
                <w:szCs w:val="20"/>
              </w:rPr>
            </w:pPr>
          </w:p>
        </w:tc>
        <w:tc>
          <w:tcPr>
            <w:tcW w:w="2054" w:type="dxa"/>
            <w:shd w:val="clear" w:color="auto" w:fill="auto"/>
          </w:tcPr>
          <w:p w14:paraId="41EED64F" w14:textId="77777777" w:rsidR="00EA6878" w:rsidRPr="00FE534E" w:rsidRDefault="00EA6878" w:rsidP="00EA6878">
            <w:pPr>
              <w:rPr>
                <w:rFonts w:ascii="Arial" w:hAnsi="Arial" w:cs="Arial"/>
                <w:sz w:val="20"/>
                <w:szCs w:val="20"/>
              </w:rPr>
            </w:pPr>
            <w:r w:rsidRPr="00FE534E">
              <w:rPr>
                <w:rFonts w:ascii="Arial" w:hAnsi="Arial" w:cs="Arial"/>
                <w:sz w:val="20"/>
                <w:szCs w:val="20"/>
              </w:rPr>
              <w:t>order of</w:t>
            </w:r>
          </w:p>
          <w:p w14:paraId="02A06134" w14:textId="77777777" w:rsidR="00EA6878" w:rsidRPr="00FE534E" w:rsidRDefault="00EA6878" w:rsidP="00EA6878">
            <w:pPr>
              <w:rPr>
                <w:rFonts w:ascii="Arial" w:hAnsi="Arial" w:cs="Arial"/>
                <w:sz w:val="20"/>
                <w:szCs w:val="20"/>
              </w:rPr>
            </w:pPr>
            <w:r w:rsidRPr="00FE534E">
              <w:rPr>
                <w:rFonts w:ascii="Arial" w:hAnsi="Arial" w:cs="Arial"/>
                <w:sz w:val="20"/>
                <w:szCs w:val="20"/>
              </w:rPr>
              <w:t>operations</w:t>
            </w:r>
          </w:p>
          <w:p w14:paraId="5DBDCCD3" w14:textId="77777777" w:rsidR="00EA6878" w:rsidRDefault="00EA6878" w:rsidP="00EA6878">
            <w:pPr>
              <w:rPr>
                <w:rFonts w:ascii="Arial" w:hAnsi="Arial" w:cs="Arial"/>
                <w:sz w:val="20"/>
                <w:szCs w:val="20"/>
              </w:rPr>
            </w:pPr>
            <w:r w:rsidRPr="00FE534E">
              <w:rPr>
                <w:rFonts w:ascii="Arial" w:hAnsi="Arial" w:cs="Arial"/>
                <w:sz w:val="20"/>
                <w:szCs w:val="20"/>
              </w:rPr>
              <w:t>brackets</w:t>
            </w:r>
          </w:p>
          <w:p w14:paraId="785FD23F" w14:textId="689067E7" w:rsidR="00C17B2C" w:rsidRPr="00FE534E" w:rsidRDefault="00C17B2C" w:rsidP="00C17B2C">
            <w:pPr>
              <w:jc w:val="center"/>
              <w:rPr>
                <w:rFonts w:ascii="Arial" w:hAnsi="Arial" w:cs="Arial"/>
                <w:b/>
                <w:sz w:val="20"/>
                <w:szCs w:val="20"/>
              </w:rPr>
            </w:pPr>
          </w:p>
        </w:tc>
      </w:tr>
      <w:tr w:rsidR="00C17B2C" w14:paraId="28AD9F53" w14:textId="0F11B1BA" w:rsidTr="00815B2B">
        <w:trPr>
          <w:trHeight w:val="371"/>
        </w:trPr>
        <w:tc>
          <w:tcPr>
            <w:tcW w:w="993" w:type="dxa"/>
          </w:tcPr>
          <w:p w14:paraId="6558A547" w14:textId="334C92A8" w:rsidR="00C17B2C" w:rsidRPr="00D401A6" w:rsidRDefault="00C17B2C" w:rsidP="00C17B2C">
            <w:pPr>
              <w:rPr>
                <w:rFonts w:ascii="Arial" w:hAnsi="Arial" w:cs="Arial"/>
                <w:b/>
              </w:rPr>
            </w:pPr>
            <w:r w:rsidRPr="00D401A6">
              <w:rPr>
                <w:rFonts w:ascii="Arial" w:hAnsi="Arial" w:cs="Arial"/>
                <w:b/>
              </w:rPr>
              <w:t xml:space="preserve">Multiplication </w:t>
            </w:r>
          </w:p>
        </w:tc>
        <w:tc>
          <w:tcPr>
            <w:tcW w:w="2696" w:type="dxa"/>
          </w:tcPr>
          <w:p w14:paraId="64B3DF8B" w14:textId="77777777" w:rsidR="00C17B2C" w:rsidRPr="00C66613" w:rsidRDefault="00C17B2C" w:rsidP="00C17B2C">
            <w:pPr>
              <w:rPr>
                <w:rFonts w:ascii="Arial" w:hAnsi="Arial" w:cs="Arial"/>
                <w:sz w:val="20"/>
                <w:szCs w:val="20"/>
              </w:rPr>
            </w:pPr>
            <w:r w:rsidRPr="00C66613">
              <w:rPr>
                <w:rFonts w:ascii="Arial" w:hAnsi="Arial" w:cs="Arial"/>
                <w:sz w:val="20"/>
                <w:szCs w:val="20"/>
              </w:rPr>
              <w:t>double</w:t>
            </w:r>
          </w:p>
          <w:p w14:paraId="6393B7C7" w14:textId="77777777" w:rsidR="00C17B2C" w:rsidRPr="00C66613" w:rsidRDefault="00C17B2C" w:rsidP="00C17B2C">
            <w:pPr>
              <w:rPr>
                <w:rFonts w:ascii="Arial" w:hAnsi="Arial" w:cs="Arial"/>
                <w:sz w:val="20"/>
                <w:szCs w:val="20"/>
              </w:rPr>
            </w:pPr>
            <w:r w:rsidRPr="00C66613">
              <w:rPr>
                <w:rFonts w:ascii="Arial" w:hAnsi="Arial" w:cs="Arial"/>
                <w:sz w:val="20"/>
                <w:szCs w:val="20"/>
              </w:rPr>
              <w:t xml:space="preserve">doubling  </w:t>
            </w:r>
          </w:p>
          <w:p w14:paraId="34FE36CB" w14:textId="77777777" w:rsidR="00C17B2C" w:rsidRPr="00C66613" w:rsidRDefault="00C17B2C" w:rsidP="00C17B2C">
            <w:pPr>
              <w:rPr>
                <w:rFonts w:ascii="Arial" w:hAnsi="Arial" w:cs="Arial"/>
                <w:sz w:val="20"/>
                <w:szCs w:val="20"/>
              </w:rPr>
            </w:pPr>
            <w:r w:rsidRPr="00C66613">
              <w:rPr>
                <w:rFonts w:ascii="Arial" w:hAnsi="Arial" w:cs="Arial"/>
                <w:sz w:val="20"/>
                <w:szCs w:val="20"/>
              </w:rPr>
              <w:t xml:space="preserve">sets of </w:t>
            </w:r>
          </w:p>
          <w:p w14:paraId="1788D9FF" w14:textId="77777777" w:rsidR="00C17B2C" w:rsidRPr="00C66613" w:rsidRDefault="00C17B2C" w:rsidP="00C17B2C">
            <w:pPr>
              <w:rPr>
                <w:rFonts w:ascii="Arial" w:hAnsi="Arial" w:cs="Arial"/>
                <w:sz w:val="20"/>
                <w:szCs w:val="20"/>
              </w:rPr>
            </w:pPr>
            <w:r w:rsidRPr="00C66613">
              <w:rPr>
                <w:rFonts w:ascii="Arial" w:hAnsi="Arial" w:cs="Arial"/>
                <w:sz w:val="20"/>
                <w:szCs w:val="20"/>
              </w:rPr>
              <w:t xml:space="preserve">pairs </w:t>
            </w:r>
          </w:p>
          <w:p w14:paraId="781FD3B7" w14:textId="77777777" w:rsidR="00C17B2C" w:rsidRPr="00C66613" w:rsidRDefault="00C17B2C" w:rsidP="00C17B2C">
            <w:pPr>
              <w:rPr>
                <w:rFonts w:ascii="Arial" w:hAnsi="Arial" w:cs="Arial"/>
                <w:sz w:val="20"/>
                <w:szCs w:val="20"/>
              </w:rPr>
            </w:pPr>
            <w:r>
              <w:rPr>
                <w:rFonts w:ascii="Arial" w:hAnsi="Arial" w:cs="Arial"/>
                <w:sz w:val="20"/>
                <w:szCs w:val="20"/>
              </w:rPr>
              <w:t>number patterns</w:t>
            </w:r>
          </w:p>
          <w:p w14:paraId="780A09A4" w14:textId="77777777" w:rsidR="00C17B2C" w:rsidRDefault="00C17B2C" w:rsidP="00C17B2C">
            <w:pPr>
              <w:rPr>
                <w:rFonts w:ascii="Arial" w:hAnsi="Arial" w:cs="Arial"/>
                <w:sz w:val="20"/>
                <w:szCs w:val="20"/>
              </w:rPr>
            </w:pPr>
            <w:r w:rsidRPr="00C66613">
              <w:rPr>
                <w:rFonts w:ascii="Arial" w:hAnsi="Arial" w:cs="Arial"/>
                <w:sz w:val="20"/>
                <w:szCs w:val="20"/>
              </w:rPr>
              <w:t xml:space="preserve">objects </w:t>
            </w:r>
          </w:p>
          <w:p w14:paraId="3420C3A7" w14:textId="77777777" w:rsidR="00C17B2C" w:rsidRDefault="00C17B2C" w:rsidP="00C17B2C">
            <w:pPr>
              <w:rPr>
                <w:rFonts w:ascii="Arial" w:hAnsi="Arial" w:cs="Arial"/>
                <w:sz w:val="20"/>
                <w:szCs w:val="20"/>
              </w:rPr>
            </w:pPr>
            <w:r>
              <w:rPr>
                <w:rFonts w:ascii="Arial" w:hAnsi="Arial" w:cs="Arial"/>
                <w:sz w:val="20"/>
                <w:szCs w:val="20"/>
              </w:rPr>
              <w:t>groups</w:t>
            </w:r>
          </w:p>
          <w:p w14:paraId="67FEA6DF" w14:textId="77777777" w:rsidR="00C17B2C" w:rsidRPr="00DF146E" w:rsidRDefault="00C17B2C" w:rsidP="00C17B2C">
            <w:pPr>
              <w:rPr>
                <w:rFonts w:ascii="Arial" w:hAnsi="Arial" w:cs="Arial"/>
                <w:bCs/>
                <w:sz w:val="20"/>
                <w:szCs w:val="20"/>
              </w:rPr>
            </w:pPr>
            <w:r w:rsidRPr="00DF146E">
              <w:rPr>
                <w:rFonts w:ascii="Arial" w:hAnsi="Arial" w:cs="Arial"/>
                <w:bCs/>
                <w:sz w:val="20"/>
                <w:szCs w:val="20"/>
              </w:rPr>
              <w:t xml:space="preserve">count </w:t>
            </w:r>
            <w:r>
              <w:rPr>
                <w:rFonts w:ascii="Arial" w:hAnsi="Arial" w:cs="Arial"/>
                <w:bCs/>
                <w:sz w:val="20"/>
                <w:szCs w:val="20"/>
              </w:rPr>
              <w:t>o</w:t>
            </w:r>
            <w:r w:rsidRPr="00DF146E">
              <w:rPr>
                <w:rFonts w:ascii="Arial" w:hAnsi="Arial" w:cs="Arial"/>
                <w:bCs/>
                <w:sz w:val="20"/>
                <w:szCs w:val="20"/>
              </w:rPr>
              <w:t>n</w:t>
            </w:r>
            <w:r>
              <w:rPr>
                <w:rFonts w:ascii="Arial" w:hAnsi="Arial" w:cs="Arial"/>
                <w:bCs/>
                <w:sz w:val="20"/>
                <w:szCs w:val="20"/>
              </w:rPr>
              <w:t xml:space="preserve"> in</w:t>
            </w:r>
            <w:r w:rsidRPr="00DF146E">
              <w:rPr>
                <w:rFonts w:ascii="Arial" w:hAnsi="Arial" w:cs="Arial"/>
                <w:bCs/>
                <w:sz w:val="20"/>
                <w:szCs w:val="20"/>
              </w:rPr>
              <w:t xml:space="preserve"> twos and tens </w:t>
            </w:r>
          </w:p>
          <w:p w14:paraId="2F54A49C" w14:textId="77777777" w:rsidR="00C17B2C" w:rsidRPr="00C66613" w:rsidRDefault="00C17B2C" w:rsidP="00C17B2C">
            <w:pPr>
              <w:rPr>
                <w:rFonts w:ascii="Arial" w:hAnsi="Arial" w:cs="Arial"/>
                <w:sz w:val="20"/>
                <w:szCs w:val="20"/>
              </w:rPr>
            </w:pPr>
          </w:p>
          <w:p w14:paraId="27F0B28A" w14:textId="35384B6E" w:rsidR="00C17B2C" w:rsidRPr="00AF7B3A" w:rsidRDefault="00C17B2C" w:rsidP="00C17B2C">
            <w:pPr>
              <w:rPr>
                <w:rFonts w:ascii="Arial" w:hAnsi="Arial" w:cs="Arial"/>
                <w:sz w:val="20"/>
                <w:szCs w:val="20"/>
              </w:rPr>
            </w:pPr>
          </w:p>
        </w:tc>
        <w:tc>
          <w:tcPr>
            <w:tcW w:w="2054" w:type="dxa"/>
          </w:tcPr>
          <w:p w14:paraId="607AC36D" w14:textId="77777777" w:rsidR="00C17B2C" w:rsidRPr="00AF7B3A" w:rsidRDefault="00C17B2C" w:rsidP="00C17B2C">
            <w:pPr>
              <w:rPr>
                <w:rFonts w:ascii="Arial" w:hAnsi="Arial" w:cs="Arial"/>
                <w:sz w:val="20"/>
                <w:szCs w:val="20"/>
              </w:rPr>
            </w:pPr>
            <w:r w:rsidRPr="00AF7B3A">
              <w:rPr>
                <w:rFonts w:ascii="Arial" w:hAnsi="Arial" w:cs="Arial"/>
                <w:sz w:val="20"/>
                <w:szCs w:val="20"/>
              </w:rPr>
              <w:t>multiplication</w:t>
            </w:r>
          </w:p>
          <w:p w14:paraId="60A80B88" w14:textId="77777777" w:rsidR="00C17B2C" w:rsidRPr="00AF7B3A" w:rsidRDefault="00C17B2C" w:rsidP="00C17B2C">
            <w:pPr>
              <w:rPr>
                <w:rFonts w:ascii="Arial" w:hAnsi="Arial" w:cs="Arial"/>
                <w:sz w:val="20"/>
                <w:szCs w:val="20"/>
              </w:rPr>
            </w:pPr>
            <w:r w:rsidRPr="00AF7B3A">
              <w:rPr>
                <w:rFonts w:ascii="Arial" w:hAnsi="Arial" w:cs="Arial"/>
                <w:sz w:val="20"/>
                <w:szCs w:val="20"/>
              </w:rPr>
              <w:t>multiplied by</w:t>
            </w:r>
          </w:p>
          <w:p w14:paraId="29CF3F91" w14:textId="77777777" w:rsidR="00C17B2C" w:rsidRPr="00AF7B3A" w:rsidRDefault="00C17B2C" w:rsidP="00C17B2C">
            <w:pPr>
              <w:rPr>
                <w:rFonts w:ascii="Arial" w:hAnsi="Arial" w:cs="Arial"/>
                <w:sz w:val="20"/>
                <w:szCs w:val="20"/>
              </w:rPr>
            </w:pPr>
            <w:r w:rsidRPr="00AF7B3A">
              <w:rPr>
                <w:rFonts w:ascii="Arial" w:hAnsi="Arial" w:cs="Arial"/>
                <w:sz w:val="20"/>
                <w:szCs w:val="20"/>
              </w:rPr>
              <w:t>multiply</w:t>
            </w:r>
          </w:p>
          <w:p w14:paraId="0EC66B61" w14:textId="77777777" w:rsidR="00C17B2C" w:rsidRPr="00AF7B3A" w:rsidRDefault="00C17B2C" w:rsidP="00C17B2C">
            <w:pPr>
              <w:rPr>
                <w:rFonts w:ascii="Arial" w:hAnsi="Arial" w:cs="Arial"/>
                <w:sz w:val="20"/>
                <w:szCs w:val="20"/>
              </w:rPr>
            </w:pPr>
            <w:r w:rsidRPr="00AF7B3A">
              <w:rPr>
                <w:rFonts w:ascii="Arial" w:hAnsi="Arial" w:cs="Arial"/>
                <w:sz w:val="20"/>
                <w:szCs w:val="20"/>
              </w:rPr>
              <w:t>lots of</w:t>
            </w:r>
          </w:p>
          <w:p w14:paraId="6D122993" w14:textId="77777777" w:rsidR="00C17B2C" w:rsidRPr="00AF7B3A" w:rsidRDefault="00C17B2C" w:rsidP="00C17B2C">
            <w:pPr>
              <w:rPr>
                <w:rFonts w:ascii="Arial" w:hAnsi="Arial" w:cs="Arial"/>
                <w:sz w:val="20"/>
                <w:szCs w:val="20"/>
              </w:rPr>
            </w:pPr>
            <w:r w:rsidRPr="00AF7B3A">
              <w:rPr>
                <w:rFonts w:ascii="Arial" w:hAnsi="Arial" w:cs="Arial"/>
                <w:sz w:val="20"/>
                <w:szCs w:val="20"/>
              </w:rPr>
              <w:t>groups of</w:t>
            </w:r>
          </w:p>
          <w:p w14:paraId="6CD1D53A" w14:textId="77777777" w:rsidR="00C17B2C" w:rsidRPr="00AF7B3A" w:rsidRDefault="00C17B2C" w:rsidP="00C17B2C">
            <w:pPr>
              <w:rPr>
                <w:rFonts w:ascii="Arial" w:hAnsi="Arial" w:cs="Arial"/>
                <w:sz w:val="20"/>
                <w:szCs w:val="20"/>
              </w:rPr>
            </w:pPr>
            <w:r w:rsidRPr="00AF7B3A">
              <w:rPr>
                <w:rFonts w:ascii="Arial" w:hAnsi="Arial" w:cs="Arial"/>
                <w:sz w:val="20"/>
                <w:szCs w:val="20"/>
              </w:rPr>
              <w:t>twice</w:t>
            </w:r>
          </w:p>
          <w:p w14:paraId="48EDF068" w14:textId="77777777" w:rsidR="00C17B2C" w:rsidRPr="00AF7B3A" w:rsidRDefault="00C17B2C" w:rsidP="00C17B2C">
            <w:pPr>
              <w:rPr>
                <w:rFonts w:ascii="Arial" w:hAnsi="Arial" w:cs="Arial"/>
                <w:sz w:val="20"/>
                <w:szCs w:val="20"/>
              </w:rPr>
            </w:pPr>
            <w:r w:rsidRPr="00AF7B3A">
              <w:rPr>
                <w:rFonts w:ascii="Arial" w:hAnsi="Arial" w:cs="Arial"/>
                <w:sz w:val="20"/>
                <w:szCs w:val="20"/>
              </w:rPr>
              <w:t>times as ...</w:t>
            </w:r>
          </w:p>
          <w:p w14:paraId="6B2C93A1" w14:textId="77777777" w:rsidR="00C17B2C" w:rsidRPr="00AF7B3A" w:rsidRDefault="00C17B2C" w:rsidP="00C17B2C">
            <w:pPr>
              <w:rPr>
                <w:rFonts w:ascii="Arial" w:hAnsi="Arial" w:cs="Arial"/>
                <w:sz w:val="20"/>
                <w:szCs w:val="20"/>
              </w:rPr>
            </w:pPr>
            <w:r w:rsidRPr="00AF7B3A">
              <w:rPr>
                <w:rFonts w:ascii="Arial" w:hAnsi="Arial" w:cs="Arial"/>
                <w:sz w:val="20"/>
                <w:szCs w:val="20"/>
              </w:rPr>
              <w:t>array</w:t>
            </w:r>
          </w:p>
          <w:p w14:paraId="28287D21" w14:textId="77777777" w:rsidR="00C17B2C" w:rsidRPr="00AF7B3A" w:rsidRDefault="00C17B2C" w:rsidP="00C17B2C">
            <w:pPr>
              <w:rPr>
                <w:rFonts w:ascii="Arial" w:hAnsi="Arial" w:cs="Arial"/>
                <w:sz w:val="20"/>
                <w:szCs w:val="20"/>
              </w:rPr>
            </w:pPr>
            <w:r w:rsidRPr="00AF7B3A">
              <w:rPr>
                <w:rFonts w:ascii="Arial" w:hAnsi="Arial" w:cs="Arial"/>
                <w:sz w:val="20"/>
                <w:szCs w:val="20"/>
              </w:rPr>
              <w:t>multiple</w:t>
            </w:r>
          </w:p>
          <w:p w14:paraId="3455155C" w14:textId="77777777" w:rsidR="00C17B2C" w:rsidRPr="00AF7B3A" w:rsidRDefault="00C17B2C" w:rsidP="00C17B2C">
            <w:pPr>
              <w:rPr>
                <w:rFonts w:ascii="Arial" w:hAnsi="Arial" w:cs="Arial"/>
                <w:sz w:val="20"/>
                <w:szCs w:val="20"/>
              </w:rPr>
            </w:pPr>
            <w:r w:rsidRPr="00AF7B3A">
              <w:rPr>
                <w:rFonts w:ascii="Arial" w:hAnsi="Arial" w:cs="Arial"/>
                <w:sz w:val="20"/>
                <w:szCs w:val="20"/>
              </w:rPr>
              <w:t>count up</w:t>
            </w:r>
          </w:p>
          <w:p w14:paraId="444B7B3F" w14:textId="0BCD7D86" w:rsidR="00C17B2C" w:rsidRPr="00AF7B3A" w:rsidRDefault="00C17B2C" w:rsidP="00815B2B">
            <w:pPr>
              <w:rPr>
                <w:rFonts w:ascii="Arial" w:hAnsi="Arial" w:cs="Arial"/>
                <w:sz w:val="20"/>
                <w:szCs w:val="20"/>
              </w:rPr>
            </w:pPr>
            <w:r w:rsidRPr="00AF7B3A">
              <w:rPr>
                <w:rFonts w:ascii="Arial" w:hAnsi="Arial" w:cs="Arial"/>
                <w:sz w:val="20"/>
                <w:szCs w:val="20"/>
              </w:rPr>
              <w:t>repeated addition</w:t>
            </w:r>
          </w:p>
        </w:tc>
        <w:tc>
          <w:tcPr>
            <w:tcW w:w="2054" w:type="dxa"/>
          </w:tcPr>
          <w:p w14:paraId="3D4EA136" w14:textId="77777777" w:rsidR="00C17B2C" w:rsidRPr="00AF7B3A" w:rsidRDefault="00C17B2C" w:rsidP="00C17B2C">
            <w:pPr>
              <w:rPr>
                <w:rFonts w:ascii="Arial" w:hAnsi="Arial" w:cs="Arial"/>
                <w:sz w:val="20"/>
                <w:szCs w:val="20"/>
              </w:rPr>
            </w:pPr>
            <w:r w:rsidRPr="00AF7B3A">
              <w:rPr>
                <w:rFonts w:ascii="Arial" w:hAnsi="Arial" w:cs="Arial"/>
                <w:sz w:val="20"/>
                <w:szCs w:val="20"/>
              </w:rPr>
              <w:t>times table</w:t>
            </w:r>
          </w:p>
          <w:p w14:paraId="0C8B6BEA" w14:textId="77777777" w:rsidR="00C17B2C" w:rsidRPr="00AF7B3A" w:rsidRDefault="00C17B2C" w:rsidP="00C17B2C">
            <w:pPr>
              <w:rPr>
                <w:rFonts w:ascii="Arial" w:hAnsi="Arial" w:cs="Arial"/>
                <w:sz w:val="20"/>
                <w:szCs w:val="20"/>
              </w:rPr>
            </w:pPr>
            <w:r w:rsidRPr="00AF7B3A">
              <w:rPr>
                <w:rFonts w:ascii="Arial" w:hAnsi="Arial" w:cs="Arial"/>
                <w:sz w:val="20"/>
                <w:szCs w:val="20"/>
              </w:rPr>
              <w:t>row</w:t>
            </w:r>
            <w:r>
              <w:rPr>
                <w:rFonts w:ascii="Arial" w:hAnsi="Arial" w:cs="Arial"/>
                <w:sz w:val="20"/>
                <w:szCs w:val="20"/>
              </w:rPr>
              <w:t>s</w:t>
            </w:r>
            <w:r w:rsidRPr="00AF7B3A">
              <w:rPr>
                <w:rFonts w:ascii="Arial" w:hAnsi="Arial" w:cs="Arial"/>
                <w:sz w:val="20"/>
                <w:szCs w:val="20"/>
              </w:rPr>
              <w:t xml:space="preserve"> </w:t>
            </w:r>
          </w:p>
          <w:p w14:paraId="5BB79492" w14:textId="77777777" w:rsidR="00C17B2C" w:rsidRPr="00AF7B3A" w:rsidRDefault="00C17B2C" w:rsidP="00C17B2C">
            <w:pPr>
              <w:rPr>
                <w:rFonts w:ascii="Arial" w:hAnsi="Arial" w:cs="Arial"/>
                <w:sz w:val="20"/>
                <w:szCs w:val="20"/>
              </w:rPr>
            </w:pPr>
            <w:r w:rsidRPr="00AF7B3A">
              <w:rPr>
                <w:rFonts w:ascii="Arial" w:hAnsi="Arial" w:cs="Arial"/>
                <w:sz w:val="20"/>
                <w:szCs w:val="20"/>
              </w:rPr>
              <w:t>column</w:t>
            </w:r>
            <w:r>
              <w:rPr>
                <w:rFonts w:ascii="Arial" w:hAnsi="Arial" w:cs="Arial"/>
                <w:sz w:val="20"/>
                <w:szCs w:val="20"/>
              </w:rPr>
              <w:t>s</w:t>
            </w:r>
          </w:p>
          <w:p w14:paraId="2CCB9775" w14:textId="77777777" w:rsidR="00C17B2C" w:rsidRPr="00DC3ACA" w:rsidRDefault="00C17B2C" w:rsidP="00C17B2C">
            <w:pPr>
              <w:rPr>
                <w:rFonts w:ascii="Arial" w:hAnsi="Arial" w:cs="Arial"/>
                <w:sz w:val="20"/>
                <w:szCs w:val="20"/>
              </w:rPr>
            </w:pPr>
            <w:r w:rsidRPr="00DC3ACA">
              <w:rPr>
                <w:rFonts w:ascii="Arial" w:hAnsi="Arial" w:cs="Arial"/>
                <w:sz w:val="20"/>
                <w:szCs w:val="20"/>
              </w:rPr>
              <w:t>commutative</w:t>
            </w:r>
          </w:p>
          <w:p w14:paraId="197E24FE" w14:textId="77777777" w:rsidR="00C17B2C" w:rsidRPr="00AF7B3A" w:rsidRDefault="00C17B2C" w:rsidP="00C17B2C">
            <w:pPr>
              <w:rPr>
                <w:rFonts w:ascii="Arial" w:hAnsi="Arial" w:cs="Arial"/>
                <w:sz w:val="20"/>
                <w:szCs w:val="20"/>
              </w:rPr>
            </w:pPr>
            <w:r w:rsidRPr="00AF7B3A">
              <w:rPr>
                <w:rFonts w:ascii="Arial" w:hAnsi="Arial" w:cs="Arial"/>
                <w:sz w:val="20"/>
                <w:szCs w:val="20"/>
              </w:rPr>
              <w:t xml:space="preserve">multiplication fact </w:t>
            </w:r>
          </w:p>
          <w:p w14:paraId="175DF4AD" w14:textId="77777777" w:rsidR="00C17B2C" w:rsidRPr="00AF7B3A" w:rsidRDefault="00C17B2C" w:rsidP="00C17B2C">
            <w:pPr>
              <w:rPr>
                <w:rFonts w:ascii="Arial" w:hAnsi="Arial" w:cs="Arial"/>
                <w:sz w:val="20"/>
                <w:szCs w:val="20"/>
              </w:rPr>
            </w:pPr>
            <w:r w:rsidRPr="00AF7B3A">
              <w:rPr>
                <w:rFonts w:ascii="Arial" w:hAnsi="Arial" w:cs="Arial"/>
                <w:sz w:val="20"/>
                <w:szCs w:val="20"/>
              </w:rPr>
              <w:t>multiplication table</w:t>
            </w:r>
          </w:p>
          <w:p w14:paraId="0A804081" w14:textId="77777777" w:rsidR="00C17B2C" w:rsidRDefault="00C17B2C" w:rsidP="00C17B2C">
            <w:pPr>
              <w:rPr>
                <w:rFonts w:ascii="Arial" w:hAnsi="Arial" w:cs="Arial"/>
                <w:sz w:val="20"/>
                <w:szCs w:val="20"/>
              </w:rPr>
            </w:pPr>
            <w:r w:rsidRPr="00AF7B3A">
              <w:rPr>
                <w:rFonts w:ascii="Arial" w:hAnsi="Arial" w:cs="Arial"/>
                <w:sz w:val="20"/>
                <w:szCs w:val="20"/>
              </w:rPr>
              <w:t xml:space="preserve">multiple of </w:t>
            </w:r>
          </w:p>
          <w:p w14:paraId="75375C6B" w14:textId="77777777" w:rsidR="00C17B2C" w:rsidRDefault="00C17B2C" w:rsidP="00C17B2C">
            <w:pPr>
              <w:rPr>
                <w:rFonts w:ascii="Arial" w:hAnsi="Arial" w:cs="Arial"/>
                <w:sz w:val="20"/>
                <w:szCs w:val="20"/>
              </w:rPr>
            </w:pPr>
            <w:r>
              <w:rPr>
                <w:rFonts w:ascii="Arial" w:hAnsi="Arial" w:cs="Arial"/>
                <w:sz w:val="20"/>
                <w:szCs w:val="20"/>
              </w:rPr>
              <w:t>inverse</w:t>
            </w:r>
          </w:p>
          <w:p w14:paraId="78645361" w14:textId="77777777" w:rsidR="00C17B2C" w:rsidRPr="00FE534E" w:rsidRDefault="00C17B2C" w:rsidP="00C17B2C">
            <w:pPr>
              <w:rPr>
                <w:rFonts w:ascii="Arial" w:hAnsi="Arial" w:cs="Arial"/>
                <w:sz w:val="20"/>
                <w:szCs w:val="20"/>
              </w:rPr>
            </w:pPr>
            <w:r w:rsidRPr="00FE534E">
              <w:rPr>
                <w:rFonts w:ascii="Arial" w:hAnsi="Arial" w:cs="Arial"/>
                <w:sz w:val="20"/>
                <w:szCs w:val="20"/>
              </w:rPr>
              <w:t>mental method</w:t>
            </w:r>
          </w:p>
          <w:p w14:paraId="5A84701D" w14:textId="7FE78F03" w:rsidR="00C17B2C" w:rsidRPr="00AF7B3A" w:rsidRDefault="00C17B2C" w:rsidP="00C17B2C">
            <w:pPr>
              <w:rPr>
                <w:rFonts w:ascii="Arial" w:hAnsi="Arial" w:cs="Arial"/>
                <w:sz w:val="20"/>
                <w:szCs w:val="20"/>
              </w:rPr>
            </w:pPr>
          </w:p>
        </w:tc>
        <w:tc>
          <w:tcPr>
            <w:tcW w:w="2054" w:type="dxa"/>
          </w:tcPr>
          <w:p w14:paraId="3B99D97F" w14:textId="77777777" w:rsidR="00C17B2C" w:rsidRPr="00FE534E" w:rsidRDefault="00C17B2C" w:rsidP="00C17B2C">
            <w:pPr>
              <w:rPr>
                <w:rFonts w:ascii="Arial" w:hAnsi="Arial" w:cs="Arial"/>
                <w:sz w:val="20"/>
                <w:szCs w:val="20"/>
              </w:rPr>
            </w:pPr>
            <w:r w:rsidRPr="00FE534E">
              <w:rPr>
                <w:rFonts w:ascii="Arial" w:hAnsi="Arial" w:cs="Arial"/>
                <w:sz w:val="20"/>
                <w:szCs w:val="20"/>
              </w:rPr>
              <w:t>multiplied by</w:t>
            </w:r>
          </w:p>
          <w:p w14:paraId="1839C12B" w14:textId="095465FF" w:rsidR="00C17B2C" w:rsidRPr="00FE534E" w:rsidRDefault="00C17B2C" w:rsidP="00C17B2C">
            <w:pPr>
              <w:rPr>
                <w:rFonts w:ascii="Arial" w:hAnsi="Arial" w:cs="Arial"/>
                <w:sz w:val="20"/>
                <w:szCs w:val="20"/>
              </w:rPr>
            </w:pPr>
            <w:r w:rsidRPr="00FE534E">
              <w:rPr>
                <w:rFonts w:ascii="Arial" w:hAnsi="Arial" w:cs="Arial"/>
                <w:sz w:val="20"/>
                <w:szCs w:val="20"/>
              </w:rPr>
              <w:t>larger/smaller</w:t>
            </w:r>
          </w:p>
          <w:p w14:paraId="7AB454E7" w14:textId="77777777" w:rsidR="00C17B2C" w:rsidRPr="00FE534E" w:rsidRDefault="00C17B2C" w:rsidP="00C17B2C">
            <w:pPr>
              <w:rPr>
                <w:rFonts w:ascii="Arial" w:hAnsi="Arial" w:cs="Arial"/>
                <w:sz w:val="20"/>
                <w:szCs w:val="20"/>
              </w:rPr>
            </w:pPr>
            <w:r w:rsidRPr="00FE534E">
              <w:rPr>
                <w:rFonts w:ascii="Arial" w:hAnsi="Arial" w:cs="Arial"/>
                <w:sz w:val="20"/>
                <w:szCs w:val="20"/>
              </w:rPr>
              <w:t>product</w:t>
            </w:r>
          </w:p>
          <w:p w14:paraId="732A0A4A" w14:textId="1EB588C6" w:rsidR="00C17B2C" w:rsidRDefault="00C17B2C" w:rsidP="00C17B2C">
            <w:pPr>
              <w:rPr>
                <w:rFonts w:ascii="Arial" w:hAnsi="Arial" w:cs="Arial"/>
                <w:sz w:val="20"/>
                <w:szCs w:val="20"/>
              </w:rPr>
            </w:pPr>
            <w:r w:rsidRPr="00FE534E">
              <w:rPr>
                <w:rFonts w:ascii="Arial" w:hAnsi="Arial" w:cs="Arial"/>
                <w:sz w:val="20"/>
                <w:szCs w:val="20"/>
              </w:rPr>
              <w:t>times table facts</w:t>
            </w:r>
          </w:p>
          <w:p w14:paraId="354CE288" w14:textId="6AF02719" w:rsidR="00DC3ACA" w:rsidRPr="00FE534E" w:rsidRDefault="00DC3ACA" w:rsidP="00C17B2C">
            <w:pPr>
              <w:rPr>
                <w:rFonts w:ascii="Arial" w:hAnsi="Arial" w:cs="Arial"/>
                <w:sz w:val="20"/>
                <w:szCs w:val="20"/>
              </w:rPr>
            </w:pPr>
            <w:r>
              <w:rPr>
                <w:rFonts w:ascii="Arial" w:hAnsi="Arial" w:cs="Arial"/>
                <w:sz w:val="20"/>
                <w:szCs w:val="20"/>
              </w:rPr>
              <w:t>integer</w:t>
            </w:r>
          </w:p>
          <w:p w14:paraId="465F1552" w14:textId="77777777" w:rsidR="00C17B2C" w:rsidRPr="00AF7B3A" w:rsidRDefault="00C17B2C" w:rsidP="00C17B2C">
            <w:pPr>
              <w:rPr>
                <w:rFonts w:ascii="Arial" w:hAnsi="Arial" w:cs="Arial"/>
                <w:sz w:val="20"/>
                <w:szCs w:val="20"/>
              </w:rPr>
            </w:pPr>
          </w:p>
        </w:tc>
        <w:tc>
          <w:tcPr>
            <w:tcW w:w="2054" w:type="dxa"/>
          </w:tcPr>
          <w:p w14:paraId="1BF2E463" w14:textId="77777777" w:rsidR="00EA6878" w:rsidRPr="00FE534E" w:rsidRDefault="00EA6878" w:rsidP="00EA6878">
            <w:pPr>
              <w:rPr>
                <w:rFonts w:ascii="Arial" w:hAnsi="Arial" w:cs="Arial"/>
                <w:sz w:val="20"/>
                <w:szCs w:val="20"/>
              </w:rPr>
            </w:pPr>
            <w:r>
              <w:rPr>
                <w:rFonts w:ascii="Arial" w:hAnsi="Arial" w:cs="Arial"/>
                <w:sz w:val="20"/>
                <w:szCs w:val="20"/>
              </w:rPr>
              <w:t>s</w:t>
            </w:r>
            <w:r w:rsidRPr="00FE534E">
              <w:rPr>
                <w:rFonts w:ascii="Arial" w:hAnsi="Arial" w:cs="Arial"/>
                <w:sz w:val="20"/>
                <w:szCs w:val="20"/>
              </w:rPr>
              <w:t>caling</w:t>
            </w:r>
            <w:r>
              <w:rPr>
                <w:rFonts w:ascii="Arial" w:hAnsi="Arial" w:cs="Arial"/>
                <w:sz w:val="20"/>
                <w:szCs w:val="20"/>
              </w:rPr>
              <w:t xml:space="preserve"> up</w:t>
            </w:r>
          </w:p>
          <w:p w14:paraId="50306D40" w14:textId="77777777" w:rsidR="00EA6878" w:rsidRPr="00FE534E" w:rsidRDefault="00EA6878" w:rsidP="00EA6878">
            <w:pPr>
              <w:rPr>
                <w:rFonts w:ascii="Arial" w:hAnsi="Arial" w:cs="Arial"/>
                <w:sz w:val="20"/>
                <w:szCs w:val="20"/>
              </w:rPr>
            </w:pPr>
            <w:r w:rsidRPr="00FE534E">
              <w:rPr>
                <w:rFonts w:ascii="Arial" w:hAnsi="Arial" w:cs="Arial"/>
                <w:sz w:val="20"/>
                <w:szCs w:val="20"/>
              </w:rPr>
              <w:t>factor</w:t>
            </w:r>
          </w:p>
          <w:p w14:paraId="6CDC0E6F" w14:textId="77777777" w:rsidR="00EA6878" w:rsidRPr="00FE534E" w:rsidRDefault="00EA6878" w:rsidP="00EA6878">
            <w:pPr>
              <w:rPr>
                <w:rFonts w:ascii="Arial" w:hAnsi="Arial" w:cs="Arial"/>
                <w:sz w:val="20"/>
                <w:szCs w:val="20"/>
              </w:rPr>
            </w:pPr>
            <w:r w:rsidRPr="00FE534E">
              <w:rPr>
                <w:rFonts w:ascii="Arial" w:hAnsi="Arial" w:cs="Arial"/>
                <w:sz w:val="20"/>
                <w:szCs w:val="20"/>
              </w:rPr>
              <w:t xml:space="preserve">factor pair </w:t>
            </w:r>
          </w:p>
          <w:p w14:paraId="51229E87" w14:textId="77777777" w:rsidR="00EA6878" w:rsidRDefault="00EA6878" w:rsidP="00EA6878">
            <w:pPr>
              <w:rPr>
                <w:rFonts w:ascii="Arial" w:hAnsi="Arial" w:cs="Arial"/>
                <w:sz w:val="20"/>
                <w:szCs w:val="20"/>
              </w:rPr>
            </w:pPr>
            <w:r>
              <w:rPr>
                <w:rFonts w:ascii="Arial" w:hAnsi="Arial" w:cs="Arial"/>
                <w:sz w:val="20"/>
                <w:szCs w:val="20"/>
              </w:rPr>
              <w:t xml:space="preserve">short multiplication </w:t>
            </w:r>
          </w:p>
          <w:p w14:paraId="0D7C4443" w14:textId="77777777" w:rsidR="00C17B2C" w:rsidRDefault="00DC3ACA" w:rsidP="00C17B2C">
            <w:pPr>
              <w:rPr>
                <w:rFonts w:ascii="Arial" w:hAnsi="Arial" w:cs="Arial"/>
                <w:sz w:val="20"/>
                <w:szCs w:val="20"/>
              </w:rPr>
            </w:pPr>
            <w:r>
              <w:rPr>
                <w:rFonts w:ascii="Arial" w:hAnsi="Arial" w:cs="Arial"/>
                <w:sz w:val="20"/>
                <w:szCs w:val="20"/>
              </w:rPr>
              <w:t>compact method</w:t>
            </w:r>
          </w:p>
          <w:p w14:paraId="45BDE6D5" w14:textId="004A8CFF" w:rsidR="00DC3ACA" w:rsidRPr="00AF7B3A" w:rsidRDefault="00DC3ACA" w:rsidP="00C17B2C">
            <w:pPr>
              <w:rPr>
                <w:rFonts w:ascii="Arial" w:hAnsi="Arial" w:cs="Arial"/>
                <w:sz w:val="20"/>
                <w:szCs w:val="20"/>
              </w:rPr>
            </w:pPr>
            <w:r>
              <w:rPr>
                <w:rFonts w:ascii="Arial" w:hAnsi="Arial" w:cs="Arial"/>
                <w:sz w:val="20"/>
                <w:szCs w:val="20"/>
              </w:rPr>
              <w:t>distributive law</w:t>
            </w:r>
          </w:p>
        </w:tc>
        <w:tc>
          <w:tcPr>
            <w:tcW w:w="2054" w:type="dxa"/>
          </w:tcPr>
          <w:p w14:paraId="784D72E1" w14:textId="77777777" w:rsidR="00EA6878" w:rsidRPr="00FE534E" w:rsidRDefault="00EA6878" w:rsidP="00EA6878">
            <w:pPr>
              <w:rPr>
                <w:rFonts w:ascii="Arial" w:hAnsi="Arial" w:cs="Arial"/>
                <w:sz w:val="20"/>
                <w:szCs w:val="20"/>
              </w:rPr>
            </w:pPr>
            <w:r w:rsidRPr="00FE534E">
              <w:rPr>
                <w:rFonts w:ascii="Arial" w:hAnsi="Arial" w:cs="Arial"/>
                <w:sz w:val="20"/>
                <w:szCs w:val="20"/>
              </w:rPr>
              <w:t>prime number</w:t>
            </w:r>
          </w:p>
          <w:p w14:paraId="4E3D10C8" w14:textId="77777777" w:rsidR="00EA6878" w:rsidRPr="00815B2B" w:rsidRDefault="00EA6878" w:rsidP="00EA6878">
            <w:pPr>
              <w:rPr>
                <w:rFonts w:ascii="Arial" w:hAnsi="Arial" w:cs="Arial"/>
                <w:sz w:val="20"/>
                <w:szCs w:val="20"/>
              </w:rPr>
            </w:pPr>
            <w:r w:rsidRPr="00815B2B">
              <w:rPr>
                <w:rFonts w:ascii="Arial" w:hAnsi="Arial" w:cs="Arial"/>
                <w:sz w:val="20"/>
                <w:szCs w:val="20"/>
              </w:rPr>
              <w:t>composite number ( not prime)</w:t>
            </w:r>
          </w:p>
          <w:p w14:paraId="17B9A9FE" w14:textId="77777777" w:rsidR="00EA6878" w:rsidRPr="00FE534E" w:rsidRDefault="00EA6878" w:rsidP="00EA6878">
            <w:pPr>
              <w:rPr>
                <w:rFonts w:ascii="Arial" w:hAnsi="Arial" w:cs="Arial"/>
                <w:sz w:val="20"/>
                <w:szCs w:val="20"/>
              </w:rPr>
            </w:pPr>
            <w:r w:rsidRPr="00FE534E">
              <w:rPr>
                <w:rFonts w:ascii="Arial" w:hAnsi="Arial" w:cs="Arial"/>
                <w:sz w:val="20"/>
                <w:szCs w:val="20"/>
              </w:rPr>
              <w:t>common factor</w:t>
            </w:r>
          </w:p>
          <w:p w14:paraId="48BB26E0" w14:textId="77777777" w:rsidR="00EA6878" w:rsidRPr="00FE534E" w:rsidRDefault="00EA6878" w:rsidP="00EA6878">
            <w:pPr>
              <w:rPr>
                <w:rFonts w:ascii="Arial" w:hAnsi="Arial" w:cs="Arial"/>
                <w:sz w:val="20"/>
                <w:szCs w:val="20"/>
              </w:rPr>
            </w:pPr>
            <w:r w:rsidRPr="00FE534E">
              <w:rPr>
                <w:rFonts w:ascii="Arial" w:hAnsi="Arial" w:cs="Arial"/>
                <w:sz w:val="20"/>
                <w:szCs w:val="20"/>
              </w:rPr>
              <w:t>common multiple</w:t>
            </w:r>
          </w:p>
          <w:p w14:paraId="4ECF42A8" w14:textId="77777777" w:rsidR="00EA6878" w:rsidRPr="00FE534E" w:rsidRDefault="00EA6878" w:rsidP="00EA6878">
            <w:pPr>
              <w:rPr>
                <w:rFonts w:ascii="Arial" w:hAnsi="Arial" w:cs="Arial"/>
                <w:sz w:val="20"/>
                <w:szCs w:val="20"/>
              </w:rPr>
            </w:pPr>
            <w:r w:rsidRPr="00FE534E">
              <w:rPr>
                <w:rFonts w:ascii="Arial" w:hAnsi="Arial" w:cs="Arial"/>
                <w:sz w:val="20"/>
                <w:szCs w:val="20"/>
              </w:rPr>
              <w:t>square number</w:t>
            </w:r>
          </w:p>
          <w:p w14:paraId="003CF45D" w14:textId="77777777" w:rsidR="00EA6878" w:rsidRPr="00FE534E" w:rsidRDefault="00EA6878" w:rsidP="00EA6878">
            <w:pPr>
              <w:rPr>
                <w:rFonts w:ascii="Arial" w:hAnsi="Arial" w:cs="Arial"/>
                <w:sz w:val="20"/>
                <w:szCs w:val="20"/>
              </w:rPr>
            </w:pPr>
            <w:r w:rsidRPr="00FE534E">
              <w:rPr>
                <w:rFonts w:ascii="Arial" w:hAnsi="Arial" w:cs="Arial"/>
                <w:sz w:val="20"/>
                <w:szCs w:val="20"/>
              </w:rPr>
              <w:t>cube number</w:t>
            </w:r>
          </w:p>
          <w:p w14:paraId="3D773248" w14:textId="77777777" w:rsidR="00EA6878" w:rsidRPr="00FE534E" w:rsidRDefault="00EA6878" w:rsidP="00EA6878">
            <w:pPr>
              <w:rPr>
                <w:rFonts w:ascii="Arial" w:hAnsi="Arial" w:cs="Arial"/>
                <w:sz w:val="20"/>
                <w:szCs w:val="20"/>
              </w:rPr>
            </w:pPr>
            <w:r>
              <w:rPr>
                <w:rFonts w:ascii="Arial" w:hAnsi="Arial" w:cs="Arial"/>
                <w:sz w:val="20"/>
                <w:szCs w:val="20"/>
              </w:rPr>
              <w:t>squared,</w:t>
            </w:r>
          </w:p>
          <w:p w14:paraId="20D0CB3A" w14:textId="77777777" w:rsidR="00EA6878" w:rsidRPr="00FE534E" w:rsidRDefault="00EA6878" w:rsidP="00EA6878">
            <w:pPr>
              <w:rPr>
                <w:rFonts w:ascii="Arial" w:hAnsi="Arial" w:cs="Arial"/>
                <w:sz w:val="20"/>
                <w:szCs w:val="20"/>
              </w:rPr>
            </w:pPr>
            <w:r>
              <w:rPr>
                <w:rFonts w:ascii="Arial" w:hAnsi="Arial" w:cs="Arial"/>
                <w:sz w:val="20"/>
                <w:szCs w:val="20"/>
              </w:rPr>
              <w:t>cubed</w:t>
            </w:r>
          </w:p>
          <w:p w14:paraId="0511347C" w14:textId="77777777" w:rsidR="00EA6878" w:rsidRDefault="00EA6878" w:rsidP="00EA6878">
            <w:pPr>
              <w:rPr>
                <w:rFonts w:ascii="Arial" w:hAnsi="Arial" w:cs="Arial"/>
                <w:sz w:val="20"/>
                <w:szCs w:val="20"/>
              </w:rPr>
            </w:pPr>
            <w:r w:rsidRPr="00FE534E">
              <w:rPr>
                <w:rFonts w:ascii="Arial" w:hAnsi="Arial" w:cs="Arial"/>
                <w:sz w:val="20"/>
                <w:szCs w:val="20"/>
              </w:rPr>
              <w:t>long multiplication</w:t>
            </w:r>
          </w:p>
          <w:p w14:paraId="71641CB1" w14:textId="65554037" w:rsidR="00C17B2C" w:rsidRPr="00AF7B3A" w:rsidRDefault="00EA6878" w:rsidP="00815B2B">
            <w:pPr>
              <w:rPr>
                <w:rFonts w:ascii="Arial" w:hAnsi="Arial" w:cs="Arial"/>
                <w:sz w:val="20"/>
                <w:szCs w:val="20"/>
              </w:rPr>
            </w:pPr>
            <w:r>
              <w:rPr>
                <w:rFonts w:ascii="Arial" w:hAnsi="Arial" w:cs="Arial"/>
                <w:sz w:val="20"/>
                <w:szCs w:val="20"/>
              </w:rPr>
              <w:t>prime factor</w:t>
            </w:r>
          </w:p>
        </w:tc>
        <w:tc>
          <w:tcPr>
            <w:tcW w:w="2054" w:type="dxa"/>
          </w:tcPr>
          <w:p w14:paraId="556798B0" w14:textId="77777777" w:rsidR="00EA6878" w:rsidRPr="00FE534E" w:rsidRDefault="00EA6878" w:rsidP="00EA6878">
            <w:pPr>
              <w:rPr>
                <w:rFonts w:ascii="Arial" w:hAnsi="Arial" w:cs="Arial"/>
                <w:sz w:val="20"/>
                <w:szCs w:val="20"/>
              </w:rPr>
            </w:pPr>
            <w:r w:rsidRPr="00FE534E">
              <w:rPr>
                <w:rFonts w:ascii="Arial" w:hAnsi="Arial" w:cs="Arial"/>
                <w:sz w:val="20"/>
                <w:szCs w:val="20"/>
              </w:rPr>
              <w:t>order of</w:t>
            </w:r>
          </w:p>
          <w:p w14:paraId="02598736" w14:textId="77777777" w:rsidR="00EA6878" w:rsidRPr="00FE534E" w:rsidRDefault="00EA6878" w:rsidP="00EA6878">
            <w:pPr>
              <w:rPr>
                <w:rFonts w:ascii="Arial" w:hAnsi="Arial" w:cs="Arial"/>
                <w:sz w:val="20"/>
                <w:szCs w:val="20"/>
              </w:rPr>
            </w:pPr>
            <w:r w:rsidRPr="00FE534E">
              <w:rPr>
                <w:rFonts w:ascii="Arial" w:hAnsi="Arial" w:cs="Arial"/>
                <w:sz w:val="20"/>
                <w:szCs w:val="20"/>
              </w:rPr>
              <w:t>operations</w:t>
            </w:r>
          </w:p>
          <w:p w14:paraId="3FA4CBFA" w14:textId="77777777" w:rsidR="00EA6878" w:rsidRDefault="00EA6878" w:rsidP="00EA6878">
            <w:pPr>
              <w:rPr>
                <w:rFonts w:ascii="Arial" w:hAnsi="Arial" w:cs="Arial"/>
                <w:sz w:val="20"/>
                <w:szCs w:val="20"/>
              </w:rPr>
            </w:pPr>
            <w:r w:rsidRPr="00FE534E">
              <w:rPr>
                <w:rFonts w:ascii="Arial" w:hAnsi="Arial" w:cs="Arial"/>
                <w:sz w:val="20"/>
                <w:szCs w:val="20"/>
              </w:rPr>
              <w:t>brackets</w:t>
            </w:r>
          </w:p>
          <w:p w14:paraId="34DBE358" w14:textId="05C3FBBD" w:rsidR="00C17B2C" w:rsidRPr="00AF7B3A" w:rsidRDefault="00C17B2C" w:rsidP="00C17B2C">
            <w:pPr>
              <w:rPr>
                <w:rFonts w:ascii="Arial" w:hAnsi="Arial" w:cs="Arial"/>
                <w:sz w:val="20"/>
                <w:szCs w:val="20"/>
              </w:rPr>
            </w:pPr>
          </w:p>
        </w:tc>
      </w:tr>
      <w:tr w:rsidR="00EA6878" w:rsidRPr="00FE534E" w14:paraId="45ABCA81" w14:textId="7083C4D4" w:rsidTr="00815B2B">
        <w:trPr>
          <w:trHeight w:val="432"/>
        </w:trPr>
        <w:tc>
          <w:tcPr>
            <w:tcW w:w="993" w:type="dxa"/>
          </w:tcPr>
          <w:p w14:paraId="77328467" w14:textId="532EEFEC" w:rsidR="00EA6878" w:rsidRPr="00D401A6" w:rsidRDefault="00EA6878" w:rsidP="00EA6878">
            <w:pPr>
              <w:rPr>
                <w:rFonts w:ascii="Arial" w:hAnsi="Arial" w:cs="Arial"/>
                <w:b/>
              </w:rPr>
            </w:pPr>
            <w:r w:rsidRPr="00D401A6">
              <w:rPr>
                <w:rFonts w:ascii="Arial" w:hAnsi="Arial" w:cs="Arial"/>
                <w:b/>
              </w:rPr>
              <w:t xml:space="preserve">Division </w:t>
            </w:r>
          </w:p>
        </w:tc>
        <w:tc>
          <w:tcPr>
            <w:tcW w:w="2696" w:type="dxa"/>
          </w:tcPr>
          <w:p w14:paraId="0FF38D6E" w14:textId="77777777" w:rsidR="00EA6878" w:rsidRPr="00C66613" w:rsidRDefault="00EA6878" w:rsidP="00EA6878">
            <w:pPr>
              <w:rPr>
                <w:rFonts w:ascii="Arial" w:hAnsi="Arial" w:cs="Arial"/>
                <w:sz w:val="20"/>
                <w:szCs w:val="20"/>
              </w:rPr>
            </w:pPr>
            <w:r w:rsidRPr="00C66613">
              <w:rPr>
                <w:rFonts w:ascii="Arial" w:hAnsi="Arial" w:cs="Arial"/>
                <w:sz w:val="20"/>
                <w:szCs w:val="20"/>
              </w:rPr>
              <w:t xml:space="preserve">half of </w:t>
            </w:r>
          </w:p>
          <w:p w14:paraId="0D857973" w14:textId="77777777" w:rsidR="00EA6878" w:rsidRPr="00C66613" w:rsidRDefault="00EA6878" w:rsidP="00EA6878">
            <w:pPr>
              <w:rPr>
                <w:rFonts w:ascii="Arial" w:hAnsi="Arial" w:cs="Arial"/>
                <w:sz w:val="20"/>
                <w:szCs w:val="20"/>
              </w:rPr>
            </w:pPr>
            <w:r w:rsidRPr="00C66613">
              <w:rPr>
                <w:rFonts w:ascii="Arial" w:hAnsi="Arial" w:cs="Arial"/>
                <w:sz w:val="20"/>
                <w:szCs w:val="20"/>
              </w:rPr>
              <w:t xml:space="preserve">halving </w:t>
            </w:r>
          </w:p>
          <w:p w14:paraId="5490E500" w14:textId="77777777" w:rsidR="00EA6878" w:rsidRPr="00C66613" w:rsidRDefault="00EA6878" w:rsidP="00EA6878">
            <w:pPr>
              <w:rPr>
                <w:rFonts w:ascii="Arial" w:hAnsi="Arial" w:cs="Arial"/>
                <w:sz w:val="20"/>
                <w:szCs w:val="20"/>
              </w:rPr>
            </w:pPr>
            <w:r>
              <w:rPr>
                <w:rFonts w:ascii="Arial" w:hAnsi="Arial" w:cs="Arial"/>
                <w:sz w:val="20"/>
                <w:szCs w:val="20"/>
              </w:rPr>
              <w:t xml:space="preserve">share </w:t>
            </w:r>
            <w:r w:rsidRPr="00C66613">
              <w:rPr>
                <w:rFonts w:ascii="Arial" w:hAnsi="Arial" w:cs="Arial"/>
                <w:sz w:val="20"/>
                <w:szCs w:val="20"/>
              </w:rPr>
              <w:t xml:space="preserve">between </w:t>
            </w:r>
          </w:p>
          <w:p w14:paraId="55AE21FE" w14:textId="77777777" w:rsidR="00EA6878" w:rsidRPr="00C66613" w:rsidRDefault="00EA6878" w:rsidP="00EA6878">
            <w:pPr>
              <w:rPr>
                <w:rFonts w:ascii="Arial" w:hAnsi="Arial" w:cs="Arial"/>
                <w:sz w:val="20"/>
                <w:szCs w:val="20"/>
              </w:rPr>
            </w:pPr>
            <w:r w:rsidRPr="00C66613">
              <w:rPr>
                <w:rFonts w:ascii="Arial" w:hAnsi="Arial" w:cs="Arial"/>
                <w:sz w:val="20"/>
                <w:szCs w:val="20"/>
              </w:rPr>
              <w:lastRenderedPageBreak/>
              <w:t>sharing</w:t>
            </w:r>
          </w:p>
          <w:p w14:paraId="145AE3D2" w14:textId="77777777" w:rsidR="00EA6878" w:rsidRPr="00C66613" w:rsidRDefault="00EA6878" w:rsidP="00EA6878">
            <w:pPr>
              <w:rPr>
                <w:rFonts w:ascii="Arial" w:hAnsi="Arial" w:cs="Arial"/>
                <w:sz w:val="20"/>
                <w:szCs w:val="20"/>
              </w:rPr>
            </w:pPr>
            <w:r w:rsidRPr="00C66613">
              <w:rPr>
                <w:rFonts w:ascii="Arial" w:hAnsi="Arial" w:cs="Arial"/>
                <w:sz w:val="20"/>
                <w:szCs w:val="20"/>
              </w:rPr>
              <w:t>equal groups</w:t>
            </w:r>
          </w:p>
          <w:p w14:paraId="7DE29AE5" w14:textId="77777777" w:rsidR="00EA6878" w:rsidRDefault="00EA6878" w:rsidP="00EA6878">
            <w:pPr>
              <w:rPr>
                <w:rFonts w:ascii="Arial" w:hAnsi="Arial" w:cs="Arial"/>
                <w:sz w:val="20"/>
                <w:szCs w:val="20"/>
              </w:rPr>
            </w:pPr>
            <w:r w:rsidRPr="00C66613">
              <w:rPr>
                <w:rFonts w:ascii="Arial" w:hAnsi="Arial" w:cs="Arial"/>
                <w:sz w:val="20"/>
                <w:szCs w:val="20"/>
              </w:rPr>
              <w:t xml:space="preserve">sets </w:t>
            </w:r>
          </w:p>
          <w:p w14:paraId="60D494A0" w14:textId="795D3873" w:rsidR="00EA6878" w:rsidRPr="00FE534E" w:rsidRDefault="00EA6878" w:rsidP="00EA6878">
            <w:pPr>
              <w:rPr>
                <w:rFonts w:ascii="Arial" w:hAnsi="Arial" w:cs="Arial"/>
                <w:sz w:val="20"/>
                <w:szCs w:val="20"/>
              </w:rPr>
            </w:pPr>
            <w:r w:rsidRPr="00DF146E">
              <w:rPr>
                <w:rFonts w:ascii="Arial" w:hAnsi="Arial" w:cs="Arial"/>
                <w:bCs/>
                <w:sz w:val="20"/>
                <w:szCs w:val="20"/>
              </w:rPr>
              <w:t xml:space="preserve">count </w:t>
            </w:r>
            <w:r>
              <w:rPr>
                <w:rFonts w:ascii="Arial" w:hAnsi="Arial" w:cs="Arial"/>
                <w:bCs/>
                <w:sz w:val="20"/>
                <w:szCs w:val="20"/>
              </w:rPr>
              <w:t>o</w:t>
            </w:r>
            <w:r w:rsidRPr="00DF146E">
              <w:rPr>
                <w:rFonts w:ascii="Arial" w:hAnsi="Arial" w:cs="Arial"/>
                <w:bCs/>
                <w:sz w:val="20"/>
                <w:szCs w:val="20"/>
              </w:rPr>
              <w:t>n</w:t>
            </w:r>
            <w:r>
              <w:rPr>
                <w:rFonts w:ascii="Arial" w:hAnsi="Arial" w:cs="Arial"/>
                <w:bCs/>
                <w:sz w:val="20"/>
                <w:szCs w:val="20"/>
              </w:rPr>
              <w:t xml:space="preserve"> in </w:t>
            </w:r>
            <w:r w:rsidRPr="00DF146E">
              <w:rPr>
                <w:rFonts w:ascii="Arial" w:hAnsi="Arial" w:cs="Arial"/>
                <w:bCs/>
                <w:sz w:val="20"/>
                <w:szCs w:val="20"/>
              </w:rPr>
              <w:t>twos and tens</w:t>
            </w:r>
          </w:p>
        </w:tc>
        <w:tc>
          <w:tcPr>
            <w:tcW w:w="2054" w:type="dxa"/>
          </w:tcPr>
          <w:p w14:paraId="65B09918" w14:textId="77777777" w:rsidR="00EA6878" w:rsidRPr="00AF7B3A" w:rsidRDefault="00EA6878" w:rsidP="00EA6878">
            <w:pPr>
              <w:rPr>
                <w:rFonts w:ascii="Arial" w:hAnsi="Arial" w:cs="Arial"/>
                <w:sz w:val="20"/>
                <w:szCs w:val="20"/>
              </w:rPr>
            </w:pPr>
            <w:r w:rsidRPr="00AF7B3A">
              <w:rPr>
                <w:rFonts w:ascii="Arial" w:hAnsi="Arial" w:cs="Arial"/>
                <w:sz w:val="20"/>
                <w:szCs w:val="20"/>
              </w:rPr>
              <w:lastRenderedPageBreak/>
              <w:t xml:space="preserve">share into </w:t>
            </w:r>
          </w:p>
          <w:p w14:paraId="42EE1BCA" w14:textId="77777777" w:rsidR="00EA6878" w:rsidRPr="00AF7B3A" w:rsidRDefault="00EA6878" w:rsidP="00EA6878">
            <w:pPr>
              <w:rPr>
                <w:rFonts w:ascii="Arial" w:hAnsi="Arial" w:cs="Arial"/>
                <w:sz w:val="20"/>
                <w:szCs w:val="20"/>
              </w:rPr>
            </w:pPr>
            <w:r w:rsidRPr="00AF7B3A">
              <w:rPr>
                <w:rFonts w:ascii="Arial" w:hAnsi="Arial" w:cs="Arial"/>
                <w:sz w:val="20"/>
                <w:szCs w:val="20"/>
              </w:rPr>
              <w:t>division</w:t>
            </w:r>
          </w:p>
          <w:p w14:paraId="43ACE7B4" w14:textId="77777777" w:rsidR="00EA6878" w:rsidRPr="00AF7B3A" w:rsidRDefault="00EA6878" w:rsidP="00EA6878">
            <w:pPr>
              <w:rPr>
                <w:rFonts w:ascii="Arial" w:hAnsi="Arial" w:cs="Arial"/>
                <w:sz w:val="20"/>
                <w:szCs w:val="20"/>
              </w:rPr>
            </w:pPr>
            <w:r>
              <w:rPr>
                <w:rFonts w:ascii="Arial" w:hAnsi="Arial" w:cs="Arial"/>
                <w:sz w:val="20"/>
                <w:szCs w:val="20"/>
              </w:rPr>
              <w:t>divide</w:t>
            </w:r>
          </w:p>
          <w:p w14:paraId="5B41BDA1" w14:textId="77777777" w:rsidR="00EA6878" w:rsidRPr="00AF7B3A" w:rsidRDefault="00EA6878" w:rsidP="00EA6878">
            <w:pPr>
              <w:rPr>
                <w:rFonts w:ascii="Arial" w:hAnsi="Arial" w:cs="Arial"/>
                <w:sz w:val="20"/>
                <w:szCs w:val="20"/>
              </w:rPr>
            </w:pPr>
            <w:r w:rsidRPr="00AF7B3A">
              <w:rPr>
                <w:rFonts w:ascii="Arial" w:hAnsi="Arial" w:cs="Arial"/>
                <w:sz w:val="20"/>
                <w:szCs w:val="20"/>
              </w:rPr>
              <w:lastRenderedPageBreak/>
              <w:t>grouping</w:t>
            </w:r>
          </w:p>
          <w:p w14:paraId="0414B025" w14:textId="77777777" w:rsidR="00EA6878" w:rsidRPr="00AF7B3A" w:rsidRDefault="00EA6878" w:rsidP="00EA6878">
            <w:pPr>
              <w:rPr>
                <w:rFonts w:ascii="Arial" w:hAnsi="Arial" w:cs="Arial"/>
                <w:sz w:val="20"/>
                <w:szCs w:val="20"/>
              </w:rPr>
            </w:pPr>
            <w:r w:rsidRPr="00AF7B3A">
              <w:rPr>
                <w:rFonts w:ascii="Arial" w:hAnsi="Arial" w:cs="Arial"/>
                <w:sz w:val="20"/>
                <w:szCs w:val="20"/>
              </w:rPr>
              <w:t>count back</w:t>
            </w:r>
          </w:p>
          <w:p w14:paraId="28B62913" w14:textId="77777777" w:rsidR="00EA6878" w:rsidRDefault="00EA6878" w:rsidP="00EA6878">
            <w:pPr>
              <w:rPr>
                <w:rFonts w:ascii="Arial" w:hAnsi="Arial" w:cs="Arial"/>
                <w:sz w:val="20"/>
                <w:szCs w:val="20"/>
              </w:rPr>
            </w:pPr>
            <w:r w:rsidRPr="00AF7B3A">
              <w:rPr>
                <w:rFonts w:ascii="Arial" w:hAnsi="Arial" w:cs="Arial"/>
                <w:sz w:val="20"/>
                <w:szCs w:val="20"/>
              </w:rPr>
              <w:t>unequal</w:t>
            </w:r>
            <w:r>
              <w:rPr>
                <w:rFonts w:ascii="Arial" w:hAnsi="Arial" w:cs="Arial"/>
                <w:sz w:val="20"/>
                <w:szCs w:val="20"/>
              </w:rPr>
              <w:t xml:space="preserve"> groups</w:t>
            </w:r>
          </w:p>
          <w:p w14:paraId="21730DA0" w14:textId="6F528921" w:rsidR="00EA6878" w:rsidRPr="00FE534E" w:rsidRDefault="00EA6878" w:rsidP="00EA6878">
            <w:pPr>
              <w:rPr>
                <w:rFonts w:ascii="Arial" w:hAnsi="Arial" w:cs="Arial"/>
                <w:sz w:val="20"/>
                <w:szCs w:val="20"/>
              </w:rPr>
            </w:pPr>
            <w:r>
              <w:rPr>
                <w:rFonts w:ascii="Arial" w:hAnsi="Arial" w:cs="Arial"/>
                <w:sz w:val="20"/>
                <w:szCs w:val="20"/>
              </w:rPr>
              <w:t>repeated subtraction</w:t>
            </w:r>
          </w:p>
        </w:tc>
        <w:tc>
          <w:tcPr>
            <w:tcW w:w="2054" w:type="dxa"/>
          </w:tcPr>
          <w:p w14:paraId="1FE78FC9" w14:textId="77777777" w:rsidR="00EA6878" w:rsidRPr="00AF7B3A" w:rsidRDefault="00EA6878" w:rsidP="00EA6878">
            <w:pPr>
              <w:rPr>
                <w:rFonts w:ascii="Arial" w:hAnsi="Arial" w:cs="Arial"/>
                <w:sz w:val="20"/>
                <w:szCs w:val="20"/>
              </w:rPr>
            </w:pPr>
            <w:r w:rsidRPr="00AF7B3A">
              <w:rPr>
                <w:rFonts w:ascii="Arial" w:hAnsi="Arial" w:cs="Arial"/>
                <w:sz w:val="20"/>
                <w:szCs w:val="20"/>
              </w:rPr>
              <w:lastRenderedPageBreak/>
              <w:t>array</w:t>
            </w:r>
          </w:p>
          <w:p w14:paraId="1183C7BF" w14:textId="77777777" w:rsidR="00EA6878" w:rsidRPr="00AF7B3A" w:rsidRDefault="00EA6878" w:rsidP="00EA6878">
            <w:pPr>
              <w:rPr>
                <w:rFonts w:ascii="Arial" w:hAnsi="Arial" w:cs="Arial"/>
                <w:sz w:val="20"/>
                <w:szCs w:val="20"/>
              </w:rPr>
            </w:pPr>
            <w:r w:rsidRPr="00AF7B3A">
              <w:rPr>
                <w:rFonts w:ascii="Arial" w:hAnsi="Arial" w:cs="Arial"/>
                <w:sz w:val="20"/>
                <w:szCs w:val="20"/>
              </w:rPr>
              <w:t>row column</w:t>
            </w:r>
          </w:p>
          <w:p w14:paraId="0792A6EF" w14:textId="77777777" w:rsidR="00EA6878" w:rsidRPr="00AF7B3A" w:rsidRDefault="00EA6878" w:rsidP="00EA6878">
            <w:pPr>
              <w:rPr>
                <w:rFonts w:ascii="Arial" w:hAnsi="Arial" w:cs="Arial"/>
                <w:sz w:val="20"/>
                <w:szCs w:val="20"/>
              </w:rPr>
            </w:pPr>
            <w:r w:rsidRPr="00AF7B3A">
              <w:rPr>
                <w:rFonts w:ascii="Arial" w:hAnsi="Arial" w:cs="Arial"/>
                <w:sz w:val="20"/>
                <w:szCs w:val="20"/>
              </w:rPr>
              <w:t>inverse</w:t>
            </w:r>
          </w:p>
          <w:p w14:paraId="201AC950" w14:textId="77777777" w:rsidR="00EA6878" w:rsidRDefault="00EA6878" w:rsidP="00EA6878">
            <w:pPr>
              <w:rPr>
                <w:rFonts w:ascii="Arial" w:hAnsi="Arial" w:cs="Arial"/>
                <w:sz w:val="20"/>
                <w:szCs w:val="20"/>
              </w:rPr>
            </w:pPr>
            <w:r>
              <w:rPr>
                <w:rFonts w:ascii="Arial" w:hAnsi="Arial" w:cs="Arial"/>
                <w:sz w:val="20"/>
                <w:szCs w:val="20"/>
              </w:rPr>
              <w:lastRenderedPageBreak/>
              <w:t>empty box/missing number or digit</w:t>
            </w:r>
          </w:p>
          <w:p w14:paraId="3EA9B52A" w14:textId="77777777" w:rsidR="00EA6878" w:rsidRPr="00FE534E" w:rsidRDefault="00EA6878" w:rsidP="00EA6878">
            <w:pPr>
              <w:rPr>
                <w:rFonts w:ascii="Arial" w:hAnsi="Arial" w:cs="Arial"/>
                <w:sz w:val="20"/>
                <w:szCs w:val="20"/>
              </w:rPr>
            </w:pPr>
            <w:r w:rsidRPr="00FE534E">
              <w:rPr>
                <w:rFonts w:ascii="Arial" w:hAnsi="Arial" w:cs="Arial"/>
                <w:sz w:val="20"/>
                <w:szCs w:val="20"/>
              </w:rPr>
              <w:t>mental method</w:t>
            </w:r>
          </w:p>
          <w:p w14:paraId="432C0856" w14:textId="4DC3AA26" w:rsidR="00EA6878" w:rsidRPr="00FE534E" w:rsidRDefault="00EA6878" w:rsidP="00EA6878">
            <w:pPr>
              <w:rPr>
                <w:rFonts w:ascii="Arial" w:hAnsi="Arial" w:cs="Arial"/>
                <w:sz w:val="20"/>
                <w:szCs w:val="20"/>
              </w:rPr>
            </w:pPr>
          </w:p>
        </w:tc>
        <w:tc>
          <w:tcPr>
            <w:tcW w:w="2054" w:type="dxa"/>
          </w:tcPr>
          <w:p w14:paraId="71C690ED" w14:textId="77777777" w:rsidR="00EA6878" w:rsidRPr="00FE534E" w:rsidRDefault="00EA6878" w:rsidP="00EA6878">
            <w:pPr>
              <w:rPr>
                <w:rFonts w:ascii="Arial" w:hAnsi="Arial" w:cs="Arial"/>
                <w:sz w:val="20"/>
                <w:szCs w:val="20"/>
              </w:rPr>
            </w:pPr>
            <w:r>
              <w:rPr>
                <w:rFonts w:ascii="Arial" w:hAnsi="Arial" w:cs="Arial"/>
                <w:sz w:val="20"/>
                <w:szCs w:val="20"/>
              </w:rPr>
              <w:lastRenderedPageBreak/>
              <w:t>remainder</w:t>
            </w:r>
          </w:p>
          <w:p w14:paraId="594B6E9A" w14:textId="7761EFD0" w:rsidR="00EA6878" w:rsidRPr="00FE534E" w:rsidRDefault="00EA6878" w:rsidP="00EA6878">
            <w:pPr>
              <w:rPr>
                <w:rFonts w:ascii="Arial" w:hAnsi="Arial" w:cs="Arial"/>
                <w:sz w:val="20"/>
                <w:szCs w:val="20"/>
              </w:rPr>
            </w:pPr>
          </w:p>
        </w:tc>
        <w:tc>
          <w:tcPr>
            <w:tcW w:w="2054" w:type="dxa"/>
          </w:tcPr>
          <w:p w14:paraId="062DE4A0" w14:textId="77777777" w:rsidR="00EA6878" w:rsidRDefault="00EA6878" w:rsidP="00EA6878">
            <w:pPr>
              <w:rPr>
                <w:rFonts w:ascii="Arial" w:hAnsi="Arial" w:cs="Arial"/>
                <w:sz w:val="20"/>
                <w:szCs w:val="20"/>
              </w:rPr>
            </w:pPr>
            <w:r>
              <w:rPr>
                <w:rFonts w:ascii="Arial" w:hAnsi="Arial" w:cs="Arial"/>
                <w:sz w:val="20"/>
                <w:szCs w:val="20"/>
              </w:rPr>
              <w:t xml:space="preserve">factors </w:t>
            </w:r>
          </w:p>
          <w:p w14:paraId="29A88174" w14:textId="77777777" w:rsidR="00EA6878" w:rsidRDefault="00EA6878" w:rsidP="00EA6878">
            <w:pPr>
              <w:rPr>
                <w:rFonts w:ascii="Arial" w:hAnsi="Arial" w:cs="Arial"/>
                <w:sz w:val="20"/>
                <w:szCs w:val="20"/>
              </w:rPr>
            </w:pPr>
            <w:r>
              <w:rPr>
                <w:rFonts w:ascii="Arial" w:hAnsi="Arial" w:cs="Arial"/>
                <w:sz w:val="20"/>
                <w:szCs w:val="20"/>
              </w:rPr>
              <w:t xml:space="preserve">short division </w:t>
            </w:r>
          </w:p>
          <w:p w14:paraId="407B02E0" w14:textId="77777777" w:rsidR="00EA6878" w:rsidRDefault="00EA6878" w:rsidP="00EA6878">
            <w:pPr>
              <w:rPr>
                <w:rFonts w:ascii="Arial" w:hAnsi="Arial" w:cs="Arial"/>
                <w:sz w:val="20"/>
                <w:szCs w:val="20"/>
              </w:rPr>
            </w:pPr>
            <w:r>
              <w:rPr>
                <w:rFonts w:ascii="Arial" w:hAnsi="Arial" w:cs="Arial"/>
                <w:sz w:val="20"/>
                <w:szCs w:val="20"/>
              </w:rPr>
              <w:t>quotient</w:t>
            </w:r>
          </w:p>
          <w:p w14:paraId="4A2A2D02" w14:textId="77777777" w:rsidR="00EA6878" w:rsidRDefault="00EA6878" w:rsidP="00EA6878">
            <w:pPr>
              <w:rPr>
                <w:rFonts w:ascii="Arial" w:hAnsi="Arial" w:cs="Arial"/>
                <w:sz w:val="20"/>
                <w:szCs w:val="20"/>
              </w:rPr>
            </w:pPr>
            <w:r>
              <w:rPr>
                <w:rFonts w:ascii="Arial" w:hAnsi="Arial" w:cs="Arial"/>
                <w:sz w:val="20"/>
                <w:szCs w:val="20"/>
              </w:rPr>
              <w:lastRenderedPageBreak/>
              <w:t>dividend</w:t>
            </w:r>
          </w:p>
          <w:p w14:paraId="4F0D7334" w14:textId="77777777" w:rsidR="00EA6878" w:rsidRPr="00FE534E" w:rsidRDefault="00EA6878" w:rsidP="00EA6878">
            <w:pPr>
              <w:rPr>
                <w:rFonts w:ascii="Arial" w:hAnsi="Arial" w:cs="Arial"/>
                <w:sz w:val="20"/>
                <w:szCs w:val="20"/>
              </w:rPr>
            </w:pPr>
            <w:r>
              <w:rPr>
                <w:rFonts w:ascii="Arial" w:hAnsi="Arial" w:cs="Arial"/>
                <w:sz w:val="20"/>
                <w:szCs w:val="20"/>
              </w:rPr>
              <w:t>divisor</w:t>
            </w:r>
          </w:p>
          <w:p w14:paraId="7D53DBC3" w14:textId="77777777" w:rsidR="00EA6878" w:rsidRPr="00FE534E" w:rsidRDefault="00EA6878" w:rsidP="00EA6878">
            <w:pPr>
              <w:rPr>
                <w:rFonts w:ascii="Arial" w:hAnsi="Arial" w:cs="Arial"/>
                <w:sz w:val="20"/>
                <w:szCs w:val="20"/>
              </w:rPr>
            </w:pPr>
          </w:p>
        </w:tc>
        <w:tc>
          <w:tcPr>
            <w:tcW w:w="2054" w:type="dxa"/>
            <w:shd w:val="clear" w:color="auto" w:fill="BFBFBF" w:themeFill="background1" w:themeFillShade="BF"/>
          </w:tcPr>
          <w:p w14:paraId="545E6DEC" w14:textId="77777777" w:rsidR="00EA6878" w:rsidRPr="00FE534E" w:rsidRDefault="00EA6878" w:rsidP="00EA6878">
            <w:pPr>
              <w:rPr>
                <w:rFonts w:ascii="Arial" w:hAnsi="Arial" w:cs="Arial"/>
                <w:sz w:val="20"/>
                <w:szCs w:val="20"/>
              </w:rPr>
            </w:pPr>
          </w:p>
        </w:tc>
        <w:tc>
          <w:tcPr>
            <w:tcW w:w="2054" w:type="dxa"/>
          </w:tcPr>
          <w:p w14:paraId="11E53109" w14:textId="77777777" w:rsidR="00EA6878" w:rsidRDefault="00EA6878" w:rsidP="00EA6878">
            <w:pPr>
              <w:rPr>
                <w:rFonts w:ascii="Arial" w:hAnsi="Arial" w:cs="Arial"/>
                <w:sz w:val="20"/>
                <w:szCs w:val="20"/>
              </w:rPr>
            </w:pPr>
            <w:r>
              <w:rPr>
                <w:rFonts w:ascii="Arial" w:hAnsi="Arial" w:cs="Arial"/>
                <w:sz w:val="20"/>
                <w:szCs w:val="20"/>
              </w:rPr>
              <w:t xml:space="preserve">long division </w:t>
            </w:r>
          </w:p>
          <w:p w14:paraId="2096EA3B" w14:textId="77777777" w:rsidR="00EA6878" w:rsidRPr="00FE534E" w:rsidRDefault="00EA6878" w:rsidP="00EA6878">
            <w:pPr>
              <w:rPr>
                <w:rFonts w:ascii="Arial" w:hAnsi="Arial" w:cs="Arial"/>
                <w:sz w:val="20"/>
                <w:szCs w:val="20"/>
              </w:rPr>
            </w:pPr>
            <w:r w:rsidRPr="00FE534E">
              <w:rPr>
                <w:rFonts w:ascii="Arial" w:hAnsi="Arial" w:cs="Arial"/>
                <w:sz w:val="20"/>
                <w:szCs w:val="20"/>
              </w:rPr>
              <w:t>brackets</w:t>
            </w:r>
          </w:p>
          <w:p w14:paraId="58A4A99B" w14:textId="77777777" w:rsidR="00EA6878" w:rsidRPr="00FE534E" w:rsidRDefault="00EA6878" w:rsidP="00EA6878">
            <w:pPr>
              <w:rPr>
                <w:rFonts w:ascii="Arial" w:hAnsi="Arial" w:cs="Arial"/>
                <w:sz w:val="20"/>
                <w:szCs w:val="20"/>
              </w:rPr>
            </w:pPr>
            <w:r w:rsidRPr="00FE534E">
              <w:rPr>
                <w:rFonts w:ascii="Arial" w:hAnsi="Arial" w:cs="Arial"/>
                <w:sz w:val="20"/>
                <w:szCs w:val="20"/>
              </w:rPr>
              <w:t>order of</w:t>
            </w:r>
          </w:p>
          <w:p w14:paraId="400B86C9" w14:textId="77777777" w:rsidR="00EA6878" w:rsidRDefault="00EA6878" w:rsidP="00EA6878">
            <w:pPr>
              <w:rPr>
                <w:rFonts w:ascii="Arial" w:hAnsi="Arial" w:cs="Arial"/>
                <w:sz w:val="20"/>
                <w:szCs w:val="20"/>
              </w:rPr>
            </w:pPr>
            <w:r w:rsidRPr="00FE534E">
              <w:rPr>
                <w:rFonts w:ascii="Arial" w:hAnsi="Arial" w:cs="Arial"/>
                <w:sz w:val="20"/>
                <w:szCs w:val="20"/>
              </w:rPr>
              <w:lastRenderedPageBreak/>
              <w:t>operatio</w:t>
            </w:r>
            <w:r>
              <w:rPr>
                <w:rFonts w:ascii="Arial" w:hAnsi="Arial" w:cs="Arial"/>
                <w:sz w:val="20"/>
                <w:szCs w:val="20"/>
              </w:rPr>
              <w:t>ns</w:t>
            </w:r>
          </w:p>
          <w:p w14:paraId="153EA0F1" w14:textId="77777777" w:rsidR="00EA6878" w:rsidRDefault="00EA6878" w:rsidP="00EA6878">
            <w:pPr>
              <w:rPr>
                <w:rFonts w:ascii="Arial" w:hAnsi="Arial" w:cs="Arial"/>
                <w:sz w:val="20"/>
                <w:szCs w:val="20"/>
              </w:rPr>
            </w:pPr>
            <w:r>
              <w:rPr>
                <w:rFonts w:ascii="Arial" w:hAnsi="Arial" w:cs="Arial"/>
                <w:sz w:val="20"/>
                <w:szCs w:val="20"/>
              </w:rPr>
              <w:t xml:space="preserve">decimal remainders </w:t>
            </w:r>
          </w:p>
          <w:p w14:paraId="0A22F09B" w14:textId="1EB101D0" w:rsidR="00EA6878" w:rsidRPr="00FE534E" w:rsidRDefault="00EA6878" w:rsidP="00EA6878">
            <w:pPr>
              <w:rPr>
                <w:rFonts w:ascii="Arial" w:hAnsi="Arial" w:cs="Arial"/>
                <w:sz w:val="20"/>
                <w:szCs w:val="20"/>
              </w:rPr>
            </w:pPr>
            <w:r>
              <w:rPr>
                <w:rFonts w:ascii="Arial" w:hAnsi="Arial" w:cs="Arial"/>
                <w:sz w:val="20"/>
                <w:szCs w:val="20"/>
              </w:rPr>
              <w:t>fraction remainders</w:t>
            </w:r>
          </w:p>
        </w:tc>
      </w:tr>
      <w:tr w:rsidR="00EA6878" w:rsidRPr="00FE534E" w14:paraId="25BD98BC" w14:textId="797519E3" w:rsidTr="00815B2B">
        <w:trPr>
          <w:trHeight w:val="424"/>
        </w:trPr>
        <w:tc>
          <w:tcPr>
            <w:tcW w:w="993" w:type="dxa"/>
          </w:tcPr>
          <w:p w14:paraId="6A84938C" w14:textId="2235E1D6" w:rsidR="00EA6878" w:rsidRPr="00AF7B3A" w:rsidRDefault="00EA6878" w:rsidP="00EA6878">
            <w:pPr>
              <w:rPr>
                <w:rFonts w:ascii="Arial" w:hAnsi="Arial" w:cs="Arial"/>
                <w:b/>
                <w:sz w:val="20"/>
                <w:szCs w:val="20"/>
              </w:rPr>
            </w:pPr>
            <w:r>
              <w:rPr>
                <w:rFonts w:ascii="Arial" w:hAnsi="Arial" w:cs="Arial"/>
                <w:b/>
                <w:sz w:val="20"/>
                <w:szCs w:val="20"/>
              </w:rPr>
              <w:lastRenderedPageBreak/>
              <w:t xml:space="preserve">Fractions </w:t>
            </w:r>
          </w:p>
        </w:tc>
        <w:tc>
          <w:tcPr>
            <w:tcW w:w="2696" w:type="dxa"/>
          </w:tcPr>
          <w:p w14:paraId="0B7A9629" w14:textId="77777777" w:rsidR="00EA6878" w:rsidRPr="000354E2" w:rsidRDefault="00EA6878" w:rsidP="00EA6878">
            <w:pPr>
              <w:rPr>
                <w:rFonts w:ascii="Arial" w:hAnsi="Arial" w:cs="Arial"/>
                <w:sz w:val="20"/>
                <w:szCs w:val="20"/>
              </w:rPr>
            </w:pPr>
            <w:r w:rsidRPr="000354E2">
              <w:rPr>
                <w:rFonts w:ascii="Arial" w:hAnsi="Arial" w:cs="Arial"/>
                <w:sz w:val="20"/>
                <w:szCs w:val="20"/>
              </w:rPr>
              <w:t>share,</w:t>
            </w:r>
            <w:r>
              <w:rPr>
                <w:rFonts w:ascii="Arial" w:hAnsi="Arial" w:cs="Arial"/>
                <w:sz w:val="20"/>
                <w:szCs w:val="20"/>
              </w:rPr>
              <w:t xml:space="preserve"> </w:t>
            </w:r>
            <w:r w:rsidRPr="000354E2">
              <w:rPr>
                <w:rFonts w:ascii="Arial" w:hAnsi="Arial" w:cs="Arial"/>
                <w:sz w:val="20"/>
                <w:szCs w:val="20"/>
              </w:rPr>
              <w:t>half</w:t>
            </w:r>
            <w:r>
              <w:rPr>
                <w:rFonts w:ascii="Arial" w:hAnsi="Arial" w:cs="Arial"/>
                <w:sz w:val="20"/>
                <w:szCs w:val="20"/>
              </w:rPr>
              <w:t>, whole</w:t>
            </w:r>
          </w:p>
          <w:p w14:paraId="6B080E50" w14:textId="4D1A2BEF" w:rsidR="00EA6878" w:rsidRPr="00FE534E" w:rsidRDefault="00EA6878" w:rsidP="00EA6878">
            <w:pPr>
              <w:rPr>
                <w:rFonts w:ascii="Arial" w:hAnsi="Arial" w:cs="Arial"/>
                <w:sz w:val="20"/>
                <w:szCs w:val="20"/>
              </w:rPr>
            </w:pPr>
          </w:p>
        </w:tc>
        <w:tc>
          <w:tcPr>
            <w:tcW w:w="2054" w:type="dxa"/>
          </w:tcPr>
          <w:p w14:paraId="5BE2BDF0" w14:textId="77777777" w:rsidR="00EA6878" w:rsidRPr="000354E2" w:rsidRDefault="00EA6878" w:rsidP="00EA6878">
            <w:pPr>
              <w:rPr>
                <w:rFonts w:ascii="Arial" w:hAnsi="Arial" w:cs="Arial"/>
                <w:sz w:val="20"/>
                <w:szCs w:val="20"/>
              </w:rPr>
            </w:pPr>
            <w:r w:rsidRPr="000354E2">
              <w:rPr>
                <w:rFonts w:ascii="Arial" w:hAnsi="Arial" w:cs="Arial"/>
                <w:sz w:val="20"/>
                <w:szCs w:val="20"/>
              </w:rPr>
              <w:t>two quarters, quarter, three quarters</w:t>
            </w:r>
          </w:p>
          <w:p w14:paraId="249D89D7" w14:textId="77777777" w:rsidR="00EA6878" w:rsidRPr="000354E2" w:rsidRDefault="00EA6878" w:rsidP="00EA6878">
            <w:pPr>
              <w:rPr>
                <w:rFonts w:ascii="Arial" w:hAnsi="Arial" w:cs="Arial"/>
                <w:sz w:val="20"/>
                <w:szCs w:val="20"/>
              </w:rPr>
            </w:pPr>
            <w:r w:rsidRPr="000354E2">
              <w:rPr>
                <w:rFonts w:ascii="Arial" w:hAnsi="Arial" w:cs="Arial"/>
                <w:sz w:val="20"/>
                <w:szCs w:val="20"/>
              </w:rPr>
              <w:t xml:space="preserve">equal parts </w:t>
            </w:r>
          </w:p>
          <w:p w14:paraId="4ABDB4ED" w14:textId="77777777" w:rsidR="00EA6878" w:rsidRPr="000354E2" w:rsidRDefault="00EA6878" w:rsidP="00EA6878">
            <w:pPr>
              <w:rPr>
                <w:rFonts w:ascii="Arial" w:hAnsi="Arial" w:cs="Arial"/>
                <w:sz w:val="20"/>
                <w:szCs w:val="20"/>
              </w:rPr>
            </w:pPr>
            <w:r w:rsidRPr="000354E2">
              <w:rPr>
                <w:rFonts w:ascii="Arial" w:hAnsi="Arial" w:cs="Arial"/>
                <w:sz w:val="20"/>
                <w:szCs w:val="20"/>
              </w:rPr>
              <w:t>equal groups</w:t>
            </w:r>
          </w:p>
          <w:p w14:paraId="6AD2CE4C" w14:textId="77777777" w:rsidR="00EA6878" w:rsidRPr="000354E2" w:rsidRDefault="00EA6878" w:rsidP="00EA6878">
            <w:pPr>
              <w:rPr>
                <w:rFonts w:ascii="Arial" w:hAnsi="Arial" w:cs="Arial"/>
                <w:sz w:val="20"/>
                <w:szCs w:val="20"/>
              </w:rPr>
            </w:pPr>
            <w:r w:rsidRPr="000354E2">
              <w:rPr>
                <w:rFonts w:ascii="Arial" w:hAnsi="Arial" w:cs="Arial"/>
                <w:sz w:val="20"/>
                <w:szCs w:val="20"/>
              </w:rPr>
              <w:t>quantity</w:t>
            </w:r>
          </w:p>
          <w:p w14:paraId="34413086" w14:textId="77777777" w:rsidR="00EA6878" w:rsidRDefault="00EA6878" w:rsidP="00EA6878">
            <w:pPr>
              <w:rPr>
                <w:rFonts w:ascii="Arial" w:hAnsi="Arial" w:cs="Arial"/>
                <w:sz w:val="20"/>
                <w:szCs w:val="20"/>
              </w:rPr>
            </w:pPr>
            <w:r w:rsidRPr="000354E2">
              <w:rPr>
                <w:rFonts w:ascii="Arial" w:hAnsi="Arial" w:cs="Arial"/>
                <w:sz w:val="20"/>
                <w:szCs w:val="20"/>
              </w:rPr>
              <w:t xml:space="preserve">object </w:t>
            </w:r>
          </w:p>
          <w:p w14:paraId="0A8AB20E" w14:textId="43EF4259" w:rsidR="00EA6878" w:rsidRPr="00FE534E" w:rsidRDefault="00EA6878" w:rsidP="00EA6878">
            <w:pPr>
              <w:rPr>
                <w:rFonts w:ascii="Arial" w:hAnsi="Arial" w:cs="Arial"/>
                <w:sz w:val="20"/>
                <w:szCs w:val="20"/>
              </w:rPr>
            </w:pPr>
            <w:r>
              <w:rPr>
                <w:rFonts w:ascii="Arial" w:hAnsi="Arial" w:cs="Arial"/>
                <w:sz w:val="20"/>
                <w:szCs w:val="20"/>
              </w:rPr>
              <w:t>same as</w:t>
            </w:r>
          </w:p>
        </w:tc>
        <w:tc>
          <w:tcPr>
            <w:tcW w:w="2054" w:type="dxa"/>
          </w:tcPr>
          <w:p w14:paraId="1BA0F908" w14:textId="77777777" w:rsidR="00EA6878" w:rsidRPr="000354E2" w:rsidRDefault="00EA6878" w:rsidP="00EA6878">
            <w:pPr>
              <w:rPr>
                <w:rFonts w:ascii="Arial" w:hAnsi="Arial" w:cs="Arial"/>
                <w:sz w:val="20"/>
                <w:szCs w:val="20"/>
              </w:rPr>
            </w:pPr>
            <w:r w:rsidRPr="000354E2">
              <w:rPr>
                <w:rFonts w:ascii="Arial" w:hAnsi="Arial" w:cs="Arial"/>
                <w:sz w:val="20"/>
                <w:szCs w:val="20"/>
              </w:rPr>
              <w:t>third</w:t>
            </w:r>
          </w:p>
          <w:p w14:paraId="097E6820" w14:textId="77777777" w:rsidR="00EA6878" w:rsidRDefault="00EA6878" w:rsidP="00EA6878">
            <w:pPr>
              <w:rPr>
                <w:rFonts w:ascii="Arial" w:hAnsi="Arial" w:cs="Arial"/>
                <w:sz w:val="20"/>
                <w:szCs w:val="20"/>
              </w:rPr>
            </w:pPr>
            <w:r>
              <w:rPr>
                <w:rFonts w:ascii="Arial" w:hAnsi="Arial" w:cs="Arial"/>
                <w:sz w:val="20"/>
                <w:szCs w:val="20"/>
              </w:rPr>
              <w:t>equivalence</w:t>
            </w:r>
            <w:r w:rsidRPr="000354E2">
              <w:rPr>
                <w:rFonts w:ascii="Arial" w:hAnsi="Arial" w:cs="Arial"/>
                <w:sz w:val="20"/>
                <w:szCs w:val="20"/>
              </w:rPr>
              <w:t xml:space="preserve"> </w:t>
            </w:r>
          </w:p>
          <w:p w14:paraId="516D3A4A" w14:textId="77777777" w:rsidR="00EA6878" w:rsidRPr="000354E2" w:rsidRDefault="00EA6878" w:rsidP="00EA6878">
            <w:pPr>
              <w:rPr>
                <w:rFonts w:ascii="Arial" w:hAnsi="Arial" w:cs="Arial"/>
                <w:sz w:val="20"/>
                <w:szCs w:val="20"/>
              </w:rPr>
            </w:pPr>
            <w:r w:rsidRPr="000354E2">
              <w:rPr>
                <w:rFonts w:ascii="Arial" w:hAnsi="Arial" w:cs="Arial"/>
                <w:sz w:val="20"/>
                <w:szCs w:val="20"/>
              </w:rPr>
              <w:t xml:space="preserve">numerator </w:t>
            </w:r>
          </w:p>
          <w:p w14:paraId="05DD6B1A" w14:textId="6661F83B" w:rsidR="00EA6878" w:rsidRPr="00FE534E" w:rsidRDefault="00EA6878" w:rsidP="00EA6878">
            <w:pPr>
              <w:rPr>
                <w:rFonts w:ascii="Arial" w:hAnsi="Arial" w:cs="Arial"/>
                <w:sz w:val="20"/>
                <w:szCs w:val="20"/>
              </w:rPr>
            </w:pPr>
            <w:r w:rsidRPr="000354E2">
              <w:rPr>
                <w:rFonts w:ascii="Arial" w:hAnsi="Arial" w:cs="Arial"/>
                <w:sz w:val="20"/>
                <w:szCs w:val="20"/>
              </w:rPr>
              <w:t>denominator</w:t>
            </w:r>
          </w:p>
        </w:tc>
        <w:tc>
          <w:tcPr>
            <w:tcW w:w="2054" w:type="dxa"/>
          </w:tcPr>
          <w:p w14:paraId="38633925" w14:textId="77777777" w:rsidR="00EA6878" w:rsidRPr="000354E2" w:rsidRDefault="00EA6878" w:rsidP="00EA6878">
            <w:pPr>
              <w:rPr>
                <w:rFonts w:ascii="Arial" w:hAnsi="Arial" w:cs="Arial"/>
                <w:sz w:val="20"/>
                <w:szCs w:val="20"/>
              </w:rPr>
            </w:pPr>
            <w:r w:rsidRPr="000354E2">
              <w:rPr>
                <w:rFonts w:ascii="Arial" w:hAnsi="Arial" w:cs="Arial"/>
                <w:sz w:val="20"/>
                <w:szCs w:val="20"/>
              </w:rPr>
              <w:t>fifth, sixth, seventh, eighth, ninth, tenth</w:t>
            </w:r>
          </w:p>
          <w:p w14:paraId="519400E1" w14:textId="77777777" w:rsidR="00EA6878" w:rsidRPr="000354E2" w:rsidRDefault="00EA6878" w:rsidP="00EA6878">
            <w:pPr>
              <w:rPr>
                <w:rFonts w:ascii="Arial" w:hAnsi="Arial" w:cs="Arial"/>
                <w:sz w:val="20"/>
                <w:szCs w:val="20"/>
              </w:rPr>
            </w:pPr>
            <w:r w:rsidRPr="000354E2">
              <w:rPr>
                <w:rFonts w:ascii="Arial" w:hAnsi="Arial" w:cs="Arial"/>
                <w:sz w:val="20"/>
                <w:szCs w:val="20"/>
              </w:rPr>
              <w:t>two thirds</w:t>
            </w:r>
          </w:p>
          <w:p w14:paraId="35F299AC" w14:textId="77777777" w:rsidR="00EA6878" w:rsidRPr="000354E2" w:rsidRDefault="00EA6878" w:rsidP="00EA6878">
            <w:pPr>
              <w:rPr>
                <w:rFonts w:ascii="Arial" w:hAnsi="Arial" w:cs="Arial"/>
                <w:sz w:val="20"/>
                <w:szCs w:val="20"/>
              </w:rPr>
            </w:pPr>
            <w:r w:rsidRPr="000354E2">
              <w:rPr>
                <w:rFonts w:ascii="Arial" w:hAnsi="Arial" w:cs="Arial"/>
                <w:sz w:val="20"/>
                <w:szCs w:val="20"/>
              </w:rPr>
              <w:t xml:space="preserve">tenths </w:t>
            </w:r>
          </w:p>
          <w:p w14:paraId="36FE1E79" w14:textId="77777777" w:rsidR="00EA6878" w:rsidRPr="000354E2" w:rsidRDefault="00EA6878" w:rsidP="00EA6878">
            <w:pPr>
              <w:rPr>
                <w:rFonts w:ascii="Arial" w:hAnsi="Arial" w:cs="Arial"/>
                <w:sz w:val="20"/>
                <w:szCs w:val="20"/>
              </w:rPr>
            </w:pPr>
            <w:r w:rsidRPr="000354E2">
              <w:rPr>
                <w:rFonts w:ascii="Arial" w:hAnsi="Arial" w:cs="Arial"/>
                <w:sz w:val="20"/>
                <w:szCs w:val="20"/>
              </w:rPr>
              <w:t xml:space="preserve">unit fraction </w:t>
            </w:r>
          </w:p>
          <w:p w14:paraId="4DE3CA45" w14:textId="77777777" w:rsidR="00EA6878" w:rsidRPr="000354E2" w:rsidRDefault="00EA6878" w:rsidP="00EA6878">
            <w:pPr>
              <w:rPr>
                <w:rFonts w:ascii="Arial" w:hAnsi="Arial" w:cs="Arial"/>
                <w:sz w:val="20"/>
                <w:szCs w:val="20"/>
              </w:rPr>
            </w:pPr>
            <w:r w:rsidRPr="000354E2">
              <w:rPr>
                <w:rFonts w:ascii="Arial" w:hAnsi="Arial" w:cs="Arial"/>
                <w:sz w:val="20"/>
                <w:szCs w:val="20"/>
              </w:rPr>
              <w:t>non- unit fraction</w:t>
            </w:r>
          </w:p>
          <w:p w14:paraId="1A6277C6" w14:textId="36D38964" w:rsidR="00EA6878" w:rsidRPr="00FE534E" w:rsidRDefault="00EA6878" w:rsidP="00EA6878">
            <w:pPr>
              <w:rPr>
                <w:rFonts w:ascii="Arial" w:hAnsi="Arial" w:cs="Arial"/>
                <w:sz w:val="20"/>
                <w:szCs w:val="20"/>
              </w:rPr>
            </w:pPr>
            <w:r w:rsidRPr="000354E2">
              <w:rPr>
                <w:rFonts w:ascii="Arial" w:hAnsi="Arial" w:cs="Arial"/>
                <w:sz w:val="20"/>
                <w:szCs w:val="20"/>
              </w:rPr>
              <w:t>equivalent fraction</w:t>
            </w:r>
          </w:p>
        </w:tc>
        <w:tc>
          <w:tcPr>
            <w:tcW w:w="2054" w:type="dxa"/>
          </w:tcPr>
          <w:p w14:paraId="4A657DFC" w14:textId="77777777" w:rsidR="00EA6878" w:rsidRPr="000354E2" w:rsidRDefault="00EA6878" w:rsidP="00EA6878">
            <w:pPr>
              <w:rPr>
                <w:rFonts w:ascii="Arial" w:hAnsi="Arial" w:cs="Arial"/>
                <w:sz w:val="20"/>
                <w:szCs w:val="20"/>
              </w:rPr>
            </w:pPr>
            <w:r w:rsidRPr="000354E2">
              <w:rPr>
                <w:rFonts w:ascii="Arial" w:hAnsi="Arial" w:cs="Arial"/>
                <w:sz w:val="20"/>
                <w:szCs w:val="20"/>
              </w:rPr>
              <w:t>hundredth</w:t>
            </w:r>
          </w:p>
          <w:p w14:paraId="42ABDE28" w14:textId="77777777" w:rsidR="00EA6878" w:rsidRDefault="00EA6878" w:rsidP="00EA6878">
            <w:pPr>
              <w:rPr>
                <w:rFonts w:ascii="Arial" w:hAnsi="Arial" w:cs="Arial"/>
                <w:sz w:val="20"/>
                <w:szCs w:val="20"/>
              </w:rPr>
            </w:pPr>
            <w:r w:rsidRPr="000354E2">
              <w:rPr>
                <w:rFonts w:ascii="Arial" w:hAnsi="Arial" w:cs="Arial"/>
                <w:sz w:val="20"/>
                <w:szCs w:val="20"/>
              </w:rPr>
              <w:t>common equivalent fractions</w:t>
            </w:r>
          </w:p>
          <w:p w14:paraId="7837846A" w14:textId="26B53C34" w:rsidR="00DC3ACA" w:rsidRPr="00FE534E" w:rsidRDefault="00DC3ACA" w:rsidP="00EA6878">
            <w:pPr>
              <w:rPr>
                <w:rFonts w:ascii="Arial" w:hAnsi="Arial" w:cs="Arial"/>
                <w:sz w:val="20"/>
                <w:szCs w:val="20"/>
              </w:rPr>
            </w:pPr>
            <w:r>
              <w:rPr>
                <w:rFonts w:ascii="Arial" w:hAnsi="Arial" w:cs="Arial"/>
                <w:sz w:val="20"/>
                <w:szCs w:val="20"/>
              </w:rPr>
              <w:t>improper</w:t>
            </w:r>
          </w:p>
        </w:tc>
        <w:tc>
          <w:tcPr>
            <w:tcW w:w="2054" w:type="dxa"/>
          </w:tcPr>
          <w:p w14:paraId="2766374D" w14:textId="77777777" w:rsidR="00EA6878" w:rsidRPr="000354E2" w:rsidRDefault="00EA6878" w:rsidP="00EA6878">
            <w:pPr>
              <w:rPr>
                <w:rFonts w:ascii="Arial" w:hAnsi="Arial" w:cs="Arial"/>
                <w:sz w:val="20"/>
                <w:szCs w:val="20"/>
              </w:rPr>
            </w:pPr>
            <w:r w:rsidRPr="000354E2">
              <w:rPr>
                <w:rFonts w:ascii="Arial" w:hAnsi="Arial" w:cs="Arial"/>
                <w:sz w:val="20"/>
                <w:szCs w:val="20"/>
              </w:rPr>
              <w:t>improper fraction</w:t>
            </w:r>
          </w:p>
          <w:p w14:paraId="176453A6" w14:textId="77777777" w:rsidR="00EA6878" w:rsidRPr="000354E2" w:rsidRDefault="00EA6878" w:rsidP="00EA6878">
            <w:pPr>
              <w:rPr>
                <w:rFonts w:ascii="Arial" w:hAnsi="Arial" w:cs="Arial"/>
                <w:sz w:val="20"/>
                <w:szCs w:val="20"/>
              </w:rPr>
            </w:pPr>
            <w:r w:rsidRPr="000354E2">
              <w:rPr>
                <w:rFonts w:ascii="Arial" w:hAnsi="Arial" w:cs="Arial"/>
                <w:sz w:val="20"/>
                <w:szCs w:val="20"/>
              </w:rPr>
              <w:t>mixed number</w:t>
            </w:r>
          </w:p>
          <w:p w14:paraId="7EE9D680" w14:textId="77777777" w:rsidR="00EA6878" w:rsidRPr="000354E2" w:rsidRDefault="00EA6878" w:rsidP="00EA6878">
            <w:pPr>
              <w:rPr>
                <w:rFonts w:ascii="Arial" w:hAnsi="Arial" w:cs="Arial"/>
                <w:sz w:val="20"/>
                <w:szCs w:val="20"/>
              </w:rPr>
            </w:pPr>
            <w:r w:rsidRPr="000354E2">
              <w:rPr>
                <w:rFonts w:ascii="Arial" w:hAnsi="Arial" w:cs="Arial"/>
                <w:sz w:val="20"/>
                <w:szCs w:val="20"/>
              </w:rPr>
              <w:t xml:space="preserve">proper fractions  </w:t>
            </w:r>
          </w:p>
          <w:p w14:paraId="6BD6EC7A" w14:textId="77777777" w:rsidR="00EA6878" w:rsidRPr="000354E2" w:rsidRDefault="00EA6878" w:rsidP="00EA6878">
            <w:pPr>
              <w:rPr>
                <w:rFonts w:ascii="Arial" w:hAnsi="Arial" w:cs="Arial"/>
                <w:sz w:val="20"/>
                <w:szCs w:val="20"/>
              </w:rPr>
            </w:pPr>
            <w:r w:rsidRPr="000354E2">
              <w:rPr>
                <w:rFonts w:ascii="Arial" w:hAnsi="Arial" w:cs="Arial"/>
                <w:sz w:val="20"/>
                <w:szCs w:val="20"/>
              </w:rPr>
              <w:t>thousandths</w:t>
            </w:r>
          </w:p>
          <w:p w14:paraId="2F3AE774" w14:textId="77777777" w:rsidR="00EA6878" w:rsidRDefault="00EA6878" w:rsidP="00EA6878">
            <w:pPr>
              <w:rPr>
                <w:rFonts w:ascii="Arial" w:hAnsi="Arial" w:cs="Arial"/>
                <w:sz w:val="20"/>
                <w:szCs w:val="20"/>
              </w:rPr>
            </w:pPr>
            <w:r>
              <w:rPr>
                <w:rFonts w:ascii="Arial" w:hAnsi="Arial" w:cs="Arial"/>
                <w:sz w:val="20"/>
                <w:szCs w:val="20"/>
              </w:rPr>
              <w:t>simplify</w:t>
            </w:r>
            <w:r w:rsidRPr="000354E2">
              <w:rPr>
                <w:rFonts w:ascii="Arial" w:hAnsi="Arial" w:cs="Arial"/>
                <w:sz w:val="20"/>
                <w:szCs w:val="20"/>
              </w:rPr>
              <w:t xml:space="preserve"> </w:t>
            </w:r>
          </w:p>
          <w:p w14:paraId="443AFB0A" w14:textId="01CE0C9C" w:rsidR="00EA6878" w:rsidRPr="00DC3ACA" w:rsidRDefault="00EA6878" w:rsidP="00EA6878">
            <w:pPr>
              <w:rPr>
                <w:rFonts w:ascii="Arial" w:hAnsi="Arial" w:cs="Arial"/>
                <w:sz w:val="20"/>
                <w:szCs w:val="20"/>
              </w:rPr>
            </w:pPr>
            <w:r w:rsidRPr="00DC3ACA">
              <w:rPr>
                <w:rFonts w:ascii="Arial" w:hAnsi="Arial" w:cs="Arial"/>
                <w:sz w:val="20"/>
                <w:szCs w:val="20"/>
              </w:rPr>
              <w:t>simplest form</w:t>
            </w:r>
          </w:p>
        </w:tc>
        <w:tc>
          <w:tcPr>
            <w:tcW w:w="2054" w:type="dxa"/>
            <w:shd w:val="clear" w:color="auto" w:fill="BFBFBF" w:themeFill="background1" w:themeFillShade="BF"/>
          </w:tcPr>
          <w:p w14:paraId="1C6F006B" w14:textId="0770899B" w:rsidR="00EA6878" w:rsidRPr="00FE534E" w:rsidRDefault="00EA6878" w:rsidP="00EA6878">
            <w:pPr>
              <w:rPr>
                <w:rFonts w:ascii="Arial" w:hAnsi="Arial" w:cs="Arial"/>
                <w:sz w:val="20"/>
                <w:szCs w:val="20"/>
              </w:rPr>
            </w:pPr>
          </w:p>
        </w:tc>
      </w:tr>
      <w:tr w:rsidR="00EA6878" w:rsidRPr="00FE534E" w14:paraId="08615D3F" w14:textId="616E9363" w:rsidTr="00815B2B">
        <w:trPr>
          <w:trHeight w:val="452"/>
        </w:trPr>
        <w:tc>
          <w:tcPr>
            <w:tcW w:w="993" w:type="dxa"/>
          </w:tcPr>
          <w:p w14:paraId="2C6AF36F" w14:textId="0118615D" w:rsidR="00EA6878" w:rsidRPr="00AF7B3A" w:rsidRDefault="00EA6878" w:rsidP="00EA6878">
            <w:pPr>
              <w:rPr>
                <w:rFonts w:ascii="Arial" w:hAnsi="Arial" w:cs="Arial"/>
                <w:b/>
                <w:sz w:val="20"/>
                <w:szCs w:val="20"/>
              </w:rPr>
            </w:pPr>
            <w:r>
              <w:rPr>
                <w:rFonts w:ascii="Arial" w:hAnsi="Arial" w:cs="Arial"/>
                <w:b/>
                <w:sz w:val="20"/>
                <w:szCs w:val="20"/>
              </w:rPr>
              <w:t xml:space="preserve">Decimals </w:t>
            </w:r>
          </w:p>
        </w:tc>
        <w:tc>
          <w:tcPr>
            <w:tcW w:w="2696" w:type="dxa"/>
            <w:shd w:val="clear" w:color="auto" w:fill="D9D9D9" w:themeFill="background1" w:themeFillShade="D9"/>
          </w:tcPr>
          <w:p w14:paraId="77BB0796" w14:textId="1BC6CFBC" w:rsidR="00EA6878" w:rsidRPr="00FE534E" w:rsidRDefault="00EA6878" w:rsidP="00EA6878">
            <w:pPr>
              <w:rPr>
                <w:rFonts w:ascii="Arial" w:hAnsi="Arial" w:cs="Arial"/>
                <w:sz w:val="20"/>
                <w:szCs w:val="20"/>
              </w:rPr>
            </w:pPr>
          </w:p>
        </w:tc>
        <w:tc>
          <w:tcPr>
            <w:tcW w:w="2054" w:type="dxa"/>
            <w:shd w:val="clear" w:color="auto" w:fill="D9D9D9" w:themeFill="background1" w:themeFillShade="D9"/>
          </w:tcPr>
          <w:p w14:paraId="1E6FD4F9" w14:textId="31D5B82D" w:rsidR="00EA6878" w:rsidRPr="00662CD0" w:rsidRDefault="00EA6878" w:rsidP="00EA6878">
            <w:pPr>
              <w:rPr>
                <w:rFonts w:ascii="Arial" w:hAnsi="Arial" w:cs="Arial"/>
                <w:sz w:val="20"/>
                <w:szCs w:val="20"/>
              </w:rPr>
            </w:pPr>
          </w:p>
        </w:tc>
        <w:tc>
          <w:tcPr>
            <w:tcW w:w="2054" w:type="dxa"/>
            <w:shd w:val="clear" w:color="auto" w:fill="D9D9D9" w:themeFill="background1" w:themeFillShade="D9"/>
          </w:tcPr>
          <w:p w14:paraId="0B8F1CF2" w14:textId="77777777" w:rsidR="00EA6878" w:rsidRPr="00FE534E" w:rsidRDefault="00EA6878" w:rsidP="00EA6878">
            <w:pPr>
              <w:rPr>
                <w:rFonts w:ascii="Arial" w:hAnsi="Arial" w:cs="Arial"/>
                <w:sz w:val="20"/>
                <w:szCs w:val="20"/>
              </w:rPr>
            </w:pPr>
          </w:p>
        </w:tc>
        <w:tc>
          <w:tcPr>
            <w:tcW w:w="2054" w:type="dxa"/>
            <w:shd w:val="clear" w:color="auto" w:fill="auto"/>
          </w:tcPr>
          <w:p w14:paraId="499AE622" w14:textId="77777777" w:rsidR="00EA6878" w:rsidRDefault="00EA6878" w:rsidP="00EA6878">
            <w:pPr>
              <w:rPr>
                <w:rFonts w:ascii="Arial" w:hAnsi="Arial" w:cs="Arial"/>
                <w:sz w:val="20"/>
                <w:szCs w:val="20"/>
              </w:rPr>
            </w:pPr>
            <w:r w:rsidRPr="000354E2">
              <w:rPr>
                <w:rFonts w:ascii="Arial" w:hAnsi="Arial" w:cs="Arial"/>
                <w:sz w:val="20"/>
                <w:szCs w:val="20"/>
              </w:rPr>
              <w:t xml:space="preserve">decimal point </w:t>
            </w:r>
          </w:p>
          <w:p w14:paraId="0C562C89" w14:textId="53462EFA" w:rsidR="00EA6878" w:rsidRPr="00FE534E" w:rsidRDefault="00EA6878" w:rsidP="00EA6878">
            <w:pPr>
              <w:rPr>
                <w:rFonts w:ascii="Arial" w:hAnsi="Arial" w:cs="Arial"/>
                <w:sz w:val="20"/>
                <w:szCs w:val="20"/>
              </w:rPr>
            </w:pPr>
          </w:p>
        </w:tc>
        <w:tc>
          <w:tcPr>
            <w:tcW w:w="2054" w:type="dxa"/>
            <w:shd w:val="clear" w:color="auto" w:fill="auto"/>
          </w:tcPr>
          <w:p w14:paraId="46BE53B9" w14:textId="77777777" w:rsidR="00EA6878" w:rsidRPr="000354E2" w:rsidRDefault="00EA6878" w:rsidP="00EA6878">
            <w:pPr>
              <w:rPr>
                <w:rFonts w:ascii="Arial" w:hAnsi="Arial" w:cs="Arial"/>
                <w:sz w:val="20"/>
                <w:szCs w:val="20"/>
              </w:rPr>
            </w:pPr>
            <w:r w:rsidRPr="000354E2">
              <w:rPr>
                <w:rFonts w:ascii="Arial" w:hAnsi="Arial" w:cs="Arial"/>
                <w:sz w:val="20"/>
                <w:szCs w:val="20"/>
              </w:rPr>
              <w:t xml:space="preserve">decimal equivalent </w:t>
            </w:r>
          </w:p>
          <w:p w14:paraId="0E9EAD50" w14:textId="77777777" w:rsidR="00EA6878" w:rsidRPr="000354E2" w:rsidRDefault="00EA6878" w:rsidP="00EA6878">
            <w:pPr>
              <w:rPr>
                <w:rFonts w:ascii="Arial" w:hAnsi="Arial" w:cs="Arial"/>
                <w:sz w:val="20"/>
                <w:szCs w:val="20"/>
              </w:rPr>
            </w:pPr>
            <w:r w:rsidRPr="000354E2">
              <w:rPr>
                <w:rFonts w:ascii="Arial" w:hAnsi="Arial" w:cs="Arial"/>
                <w:sz w:val="20"/>
                <w:szCs w:val="20"/>
              </w:rPr>
              <w:t>decimal places</w:t>
            </w:r>
          </w:p>
          <w:p w14:paraId="786B8603" w14:textId="77777777" w:rsidR="00EA6878" w:rsidRDefault="00EA6878" w:rsidP="00EA6878">
            <w:pPr>
              <w:rPr>
                <w:rFonts w:ascii="Arial" w:hAnsi="Arial" w:cs="Arial"/>
                <w:sz w:val="20"/>
                <w:szCs w:val="20"/>
              </w:rPr>
            </w:pPr>
            <w:r w:rsidRPr="000354E2">
              <w:rPr>
                <w:rFonts w:ascii="Arial" w:hAnsi="Arial" w:cs="Arial"/>
                <w:sz w:val="20"/>
                <w:szCs w:val="20"/>
              </w:rPr>
              <w:t xml:space="preserve">decimal fraction </w:t>
            </w:r>
          </w:p>
          <w:p w14:paraId="7B273D56" w14:textId="50012AE2" w:rsidR="00EA6878" w:rsidRPr="00FE534E" w:rsidRDefault="00EA6878" w:rsidP="00EA6878">
            <w:pPr>
              <w:rPr>
                <w:rFonts w:ascii="Arial" w:hAnsi="Arial" w:cs="Arial"/>
                <w:sz w:val="20"/>
                <w:szCs w:val="20"/>
              </w:rPr>
            </w:pPr>
            <w:r>
              <w:rPr>
                <w:rFonts w:ascii="Arial" w:hAnsi="Arial" w:cs="Arial"/>
                <w:sz w:val="20"/>
                <w:szCs w:val="20"/>
              </w:rPr>
              <w:t>rounding to the nearest whole number</w:t>
            </w:r>
          </w:p>
        </w:tc>
        <w:tc>
          <w:tcPr>
            <w:tcW w:w="2054" w:type="dxa"/>
            <w:shd w:val="clear" w:color="auto" w:fill="BFBFBF" w:themeFill="background1" w:themeFillShade="BF"/>
          </w:tcPr>
          <w:p w14:paraId="26F46207" w14:textId="77777777" w:rsidR="00EA6878" w:rsidRPr="00FE534E" w:rsidRDefault="00EA6878" w:rsidP="00EA6878">
            <w:pPr>
              <w:rPr>
                <w:rFonts w:ascii="Arial" w:hAnsi="Arial" w:cs="Arial"/>
                <w:sz w:val="20"/>
                <w:szCs w:val="20"/>
              </w:rPr>
            </w:pPr>
          </w:p>
        </w:tc>
        <w:tc>
          <w:tcPr>
            <w:tcW w:w="2054" w:type="dxa"/>
            <w:shd w:val="clear" w:color="auto" w:fill="auto"/>
          </w:tcPr>
          <w:p w14:paraId="6A192D5B" w14:textId="421D2780" w:rsidR="00EA6878" w:rsidRPr="00FE534E" w:rsidRDefault="00DC3ACA" w:rsidP="00EA6878">
            <w:pPr>
              <w:rPr>
                <w:rFonts w:ascii="Arial" w:hAnsi="Arial" w:cs="Arial"/>
                <w:sz w:val="20"/>
                <w:szCs w:val="20"/>
              </w:rPr>
            </w:pPr>
            <w:r>
              <w:rPr>
                <w:rFonts w:ascii="Arial" w:hAnsi="Arial" w:cs="Arial"/>
                <w:sz w:val="20"/>
                <w:szCs w:val="20"/>
              </w:rPr>
              <w:t xml:space="preserve">Thousandths </w:t>
            </w:r>
          </w:p>
        </w:tc>
      </w:tr>
      <w:tr w:rsidR="00EA6878" w:rsidRPr="00FE534E" w14:paraId="6E718E19" w14:textId="62EDFE95" w:rsidTr="00815B2B">
        <w:trPr>
          <w:trHeight w:val="402"/>
        </w:trPr>
        <w:tc>
          <w:tcPr>
            <w:tcW w:w="993" w:type="dxa"/>
          </w:tcPr>
          <w:p w14:paraId="1A42DDEE" w14:textId="15B6F564" w:rsidR="00EA6878" w:rsidRPr="00AF7B3A" w:rsidRDefault="00EA6878" w:rsidP="00EA6878">
            <w:pPr>
              <w:rPr>
                <w:rFonts w:ascii="Arial" w:hAnsi="Arial" w:cs="Arial"/>
                <w:b/>
                <w:sz w:val="20"/>
                <w:szCs w:val="20"/>
              </w:rPr>
            </w:pPr>
            <w:r>
              <w:rPr>
                <w:rFonts w:ascii="Arial" w:hAnsi="Arial" w:cs="Arial"/>
                <w:b/>
                <w:sz w:val="20"/>
                <w:szCs w:val="20"/>
              </w:rPr>
              <w:t xml:space="preserve">Percentage </w:t>
            </w:r>
          </w:p>
        </w:tc>
        <w:tc>
          <w:tcPr>
            <w:tcW w:w="2696" w:type="dxa"/>
            <w:shd w:val="clear" w:color="auto" w:fill="D9D9D9" w:themeFill="background1" w:themeFillShade="D9"/>
          </w:tcPr>
          <w:p w14:paraId="7B2AFCA5" w14:textId="3F8890AA" w:rsidR="00EA6878" w:rsidRPr="00FE534E" w:rsidRDefault="00EA6878" w:rsidP="00EA6878">
            <w:pPr>
              <w:rPr>
                <w:rFonts w:ascii="Arial" w:hAnsi="Arial" w:cs="Arial"/>
                <w:sz w:val="20"/>
                <w:szCs w:val="20"/>
              </w:rPr>
            </w:pPr>
          </w:p>
        </w:tc>
        <w:tc>
          <w:tcPr>
            <w:tcW w:w="2054" w:type="dxa"/>
            <w:shd w:val="clear" w:color="auto" w:fill="D9D9D9" w:themeFill="background1" w:themeFillShade="D9"/>
          </w:tcPr>
          <w:p w14:paraId="104B0148" w14:textId="77777777" w:rsidR="00EA6878" w:rsidRPr="00FE534E" w:rsidRDefault="00EA6878" w:rsidP="00EA6878">
            <w:pPr>
              <w:rPr>
                <w:rFonts w:ascii="Arial" w:hAnsi="Arial" w:cs="Arial"/>
                <w:sz w:val="20"/>
                <w:szCs w:val="20"/>
              </w:rPr>
            </w:pPr>
          </w:p>
        </w:tc>
        <w:tc>
          <w:tcPr>
            <w:tcW w:w="2054" w:type="dxa"/>
            <w:shd w:val="clear" w:color="auto" w:fill="D9D9D9" w:themeFill="background1" w:themeFillShade="D9"/>
          </w:tcPr>
          <w:p w14:paraId="1A185F7F" w14:textId="77777777" w:rsidR="00EA6878" w:rsidRPr="00FE534E" w:rsidRDefault="00EA6878" w:rsidP="00EA6878">
            <w:pPr>
              <w:rPr>
                <w:rFonts w:ascii="Arial" w:hAnsi="Arial" w:cs="Arial"/>
                <w:sz w:val="20"/>
                <w:szCs w:val="20"/>
              </w:rPr>
            </w:pPr>
          </w:p>
        </w:tc>
        <w:tc>
          <w:tcPr>
            <w:tcW w:w="2054" w:type="dxa"/>
            <w:shd w:val="clear" w:color="auto" w:fill="D9D9D9" w:themeFill="background1" w:themeFillShade="D9"/>
          </w:tcPr>
          <w:p w14:paraId="689C315A" w14:textId="77777777" w:rsidR="00EA6878" w:rsidRPr="00FE534E" w:rsidRDefault="00EA6878" w:rsidP="00EA6878">
            <w:pPr>
              <w:rPr>
                <w:rFonts w:ascii="Arial" w:hAnsi="Arial" w:cs="Arial"/>
                <w:sz w:val="20"/>
                <w:szCs w:val="20"/>
              </w:rPr>
            </w:pPr>
          </w:p>
        </w:tc>
        <w:tc>
          <w:tcPr>
            <w:tcW w:w="2054" w:type="dxa"/>
            <w:shd w:val="clear" w:color="auto" w:fill="D9D9D9" w:themeFill="background1" w:themeFillShade="D9"/>
          </w:tcPr>
          <w:p w14:paraId="35396D6B" w14:textId="77777777" w:rsidR="00EA6878" w:rsidRPr="00FE534E" w:rsidRDefault="00EA6878" w:rsidP="00EA6878">
            <w:pPr>
              <w:rPr>
                <w:rFonts w:ascii="Arial" w:hAnsi="Arial" w:cs="Arial"/>
                <w:sz w:val="20"/>
                <w:szCs w:val="20"/>
              </w:rPr>
            </w:pPr>
          </w:p>
        </w:tc>
        <w:tc>
          <w:tcPr>
            <w:tcW w:w="2054" w:type="dxa"/>
          </w:tcPr>
          <w:p w14:paraId="5B0E6701" w14:textId="77777777" w:rsidR="00EA6878" w:rsidRPr="000354E2" w:rsidRDefault="00EA6878" w:rsidP="00EA6878">
            <w:pPr>
              <w:rPr>
                <w:rFonts w:ascii="Arial" w:hAnsi="Arial" w:cs="Arial"/>
                <w:sz w:val="20"/>
                <w:szCs w:val="20"/>
              </w:rPr>
            </w:pPr>
            <w:r w:rsidRPr="000354E2">
              <w:rPr>
                <w:rFonts w:ascii="Arial" w:hAnsi="Arial" w:cs="Arial"/>
                <w:sz w:val="20"/>
                <w:szCs w:val="20"/>
              </w:rPr>
              <w:t>per cent symbol %</w:t>
            </w:r>
          </w:p>
          <w:p w14:paraId="529283EE" w14:textId="77777777" w:rsidR="00EA6878" w:rsidRPr="000354E2" w:rsidRDefault="00EA6878" w:rsidP="00EA6878">
            <w:pPr>
              <w:rPr>
                <w:rFonts w:ascii="Arial" w:hAnsi="Arial" w:cs="Arial"/>
                <w:sz w:val="20"/>
                <w:szCs w:val="20"/>
              </w:rPr>
            </w:pPr>
            <w:r w:rsidRPr="000354E2">
              <w:rPr>
                <w:rFonts w:ascii="Arial" w:hAnsi="Arial" w:cs="Arial"/>
                <w:sz w:val="20"/>
                <w:szCs w:val="20"/>
              </w:rPr>
              <w:t>number of parts per hundred</w:t>
            </w:r>
          </w:p>
          <w:p w14:paraId="59DC10E2" w14:textId="77777777" w:rsidR="00EA6878" w:rsidRPr="000354E2" w:rsidRDefault="00EA6878" w:rsidP="00EA6878">
            <w:pPr>
              <w:rPr>
                <w:rFonts w:ascii="Arial" w:hAnsi="Arial" w:cs="Arial"/>
                <w:sz w:val="20"/>
                <w:szCs w:val="20"/>
              </w:rPr>
            </w:pPr>
            <w:r w:rsidRPr="000354E2">
              <w:rPr>
                <w:rFonts w:ascii="Arial" w:hAnsi="Arial" w:cs="Arial"/>
                <w:sz w:val="20"/>
                <w:szCs w:val="20"/>
              </w:rPr>
              <w:t>percentage</w:t>
            </w:r>
          </w:p>
          <w:p w14:paraId="6A809C9E" w14:textId="77777777" w:rsidR="00EA6878" w:rsidRDefault="00EA6878" w:rsidP="00EA6878">
            <w:pPr>
              <w:rPr>
                <w:rFonts w:ascii="Arial" w:hAnsi="Arial" w:cs="Arial"/>
                <w:sz w:val="20"/>
                <w:szCs w:val="20"/>
              </w:rPr>
            </w:pPr>
            <w:r w:rsidRPr="000354E2">
              <w:rPr>
                <w:rFonts w:ascii="Arial" w:hAnsi="Arial" w:cs="Arial"/>
                <w:sz w:val="20"/>
                <w:szCs w:val="20"/>
              </w:rPr>
              <w:t xml:space="preserve">percentage equivalent </w:t>
            </w:r>
          </w:p>
          <w:p w14:paraId="315D96DE" w14:textId="0B1CF67A" w:rsidR="00EA6878" w:rsidRPr="00FE534E" w:rsidRDefault="00EA6878" w:rsidP="00EA6878">
            <w:pPr>
              <w:rPr>
                <w:rFonts w:ascii="Arial" w:hAnsi="Arial" w:cs="Arial"/>
                <w:sz w:val="20"/>
                <w:szCs w:val="20"/>
              </w:rPr>
            </w:pPr>
          </w:p>
        </w:tc>
        <w:tc>
          <w:tcPr>
            <w:tcW w:w="2054" w:type="dxa"/>
            <w:shd w:val="clear" w:color="auto" w:fill="BFBFBF" w:themeFill="background1" w:themeFillShade="BF"/>
          </w:tcPr>
          <w:p w14:paraId="5F4C8400" w14:textId="6E7C6AFC" w:rsidR="00EA6878" w:rsidRPr="00FE534E" w:rsidRDefault="00EA6878" w:rsidP="00EA6878">
            <w:pPr>
              <w:rPr>
                <w:rFonts w:ascii="Arial" w:hAnsi="Arial" w:cs="Arial"/>
                <w:sz w:val="20"/>
                <w:szCs w:val="20"/>
              </w:rPr>
            </w:pPr>
          </w:p>
        </w:tc>
      </w:tr>
      <w:tr w:rsidR="00EA6878" w:rsidRPr="00FE534E" w14:paraId="62B7EB9B" w14:textId="77777777" w:rsidTr="00815B2B">
        <w:trPr>
          <w:trHeight w:val="402"/>
        </w:trPr>
        <w:tc>
          <w:tcPr>
            <w:tcW w:w="993" w:type="dxa"/>
          </w:tcPr>
          <w:p w14:paraId="59824B30" w14:textId="39153FDC" w:rsidR="00EA6878" w:rsidRDefault="00EA6878" w:rsidP="00EA6878">
            <w:pPr>
              <w:rPr>
                <w:rFonts w:ascii="Arial" w:hAnsi="Arial" w:cs="Arial"/>
                <w:b/>
                <w:sz w:val="20"/>
                <w:szCs w:val="20"/>
              </w:rPr>
            </w:pPr>
            <w:r>
              <w:rPr>
                <w:rFonts w:ascii="Arial" w:hAnsi="Arial" w:cs="Arial"/>
                <w:b/>
                <w:sz w:val="20"/>
                <w:szCs w:val="20"/>
              </w:rPr>
              <w:t>Ratio and proportion</w:t>
            </w:r>
          </w:p>
        </w:tc>
        <w:tc>
          <w:tcPr>
            <w:tcW w:w="2696" w:type="dxa"/>
            <w:shd w:val="clear" w:color="auto" w:fill="D9D9D9" w:themeFill="background1" w:themeFillShade="D9"/>
          </w:tcPr>
          <w:p w14:paraId="768B622D" w14:textId="77777777" w:rsidR="00EA6878" w:rsidRPr="00FE534E" w:rsidRDefault="00EA6878" w:rsidP="00EA6878">
            <w:pPr>
              <w:rPr>
                <w:rFonts w:ascii="Arial" w:hAnsi="Arial" w:cs="Arial"/>
                <w:sz w:val="20"/>
                <w:szCs w:val="20"/>
              </w:rPr>
            </w:pPr>
          </w:p>
        </w:tc>
        <w:tc>
          <w:tcPr>
            <w:tcW w:w="2054" w:type="dxa"/>
            <w:shd w:val="clear" w:color="auto" w:fill="D9D9D9" w:themeFill="background1" w:themeFillShade="D9"/>
          </w:tcPr>
          <w:p w14:paraId="5C424E35" w14:textId="77777777" w:rsidR="00EA6878" w:rsidRPr="00FE534E" w:rsidRDefault="00EA6878" w:rsidP="00EA6878">
            <w:pPr>
              <w:rPr>
                <w:rFonts w:ascii="Arial" w:hAnsi="Arial" w:cs="Arial"/>
                <w:sz w:val="20"/>
                <w:szCs w:val="20"/>
              </w:rPr>
            </w:pPr>
          </w:p>
        </w:tc>
        <w:tc>
          <w:tcPr>
            <w:tcW w:w="2054" w:type="dxa"/>
            <w:shd w:val="clear" w:color="auto" w:fill="D9D9D9" w:themeFill="background1" w:themeFillShade="D9"/>
          </w:tcPr>
          <w:p w14:paraId="76BF3CD0" w14:textId="77777777" w:rsidR="00EA6878" w:rsidRPr="00FE534E" w:rsidRDefault="00EA6878" w:rsidP="00EA6878">
            <w:pPr>
              <w:rPr>
                <w:rFonts w:ascii="Arial" w:hAnsi="Arial" w:cs="Arial"/>
                <w:sz w:val="20"/>
                <w:szCs w:val="20"/>
              </w:rPr>
            </w:pPr>
          </w:p>
        </w:tc>
        <w:tc>
          <w:tcPr>
            <w:tcW w:w="2054" w:type="dxa"/>
            <w:shd w:val="clear" w:color="auto" w:fill="D9D9D9" w:themeFill="background1" w:themeFillShade="D9"/>
          </w:tcPr>
          <w:p w14:paraId="218CF78B" w14:textId="77777777" w:rsidR="00EA6878" w:rsidRPr="00FE534E" w:rsidRDefault="00EA6878" w:rsidP="00EA6878">
            <w:pPr>
              <w:rPr>
                <w:rFonts w:ascii="Arial" w:hAnsi="Arial" w:cs="Arial"/>
                <w:sz w:val="20"/>
                <w:szCs w:val="20"/>
              </w:rPr>
            </w:pPr>
          </w:p>
        </w:tc>
        <w:tc>
          <w:tcPr>
            <w:tcW w:w="2054" w:type="dxa"/>
            <w:shd w:val="clear" w:color="auto" w:fill="D9D9D9" w:themeFill="background1" w:themeFillShade="D9"/>
          </w:tcPr>
          <w:p w14:paraId="38014C44" w14:textId="77777777" w:rsidR="00EA6878" w:rsidRPr="00FE534E" w:rsidRDefault="00EA6878" w:rsidP="00EA6878">
            <w:pPr>
              <w:rPr>
                <w:rFonts w:ascii="Arial" w:hAnsi="Arial" w:cs="Arial"/>
                <w:sz w:val="20"/>
                <w:szCs w:val="20"/>
              </w:rPr>
            </w:pPr>
          </w:p>
        </w:tc>
        <w:tc>
          <w:tcPr>
            <w:tcW w:w="2054" w:type="dxa"/>
            <w:shd w:val="clear" w:color="auto" w:fill="D9D9D9" w:themeFill="background1" w:themeFillShade="D9"/>
          </w:tcPr>
          <w:p w14:paraId="24D78C18" w14:textId="77777777" w:rsidR="00EA6878" w:rsidRPr="00FE534E" w:rsidRDefault="00EA6878" w:rsidP="00EA6878">
            <w:pPr>
              <w:rPr>
                <w:rFonts w:ascii="Arial" w:hAnsi="Arial" w:cs="Arial"/>
                <w:sz w:val="20"/>
                <w:szCs w:val="20"/>
              </w:rPr>
            </w:pPr>
          </w:p>
        </w:tc>
        <w:tc>
          <w:tcPr>
            <w:tcW w:w="2054" w:type="dxa"/>
          </w:tcPr>
          <w:p w14:paraId="45DF1E7F" w14:textId="77777777" w:rsidR="00EA6878" w:rsidRPr="00662CD0" w:rsidRDefault="00EA6878" w:rsidP="00EA6878">
            <w:pPr>
              <w:rPr>
                <w:rFonts w:ascii="Arial" w:hAnsi="Arial" w:cs="Arial"/>
                <w:sz w:val="20"/>
                <w:szCs w:val="20"/>
              </w:rPr>
            </w:pPr>
            <w:r>
              <w:rPr>
                <w:rFonts w:ascii="Arial" w:hAnsi="Arial" w:cs="Arial"/>
                <w:sz w:val="20"/>
                <w:szCs w:val="20"/>
              </w:rPr>
              <w:t>r</w:t>
            </w:r>
            <w:r w:rsidRPr="00662CD0">
              <w:rPr>
                <w:rFonts w:ascii="Arial" w:hAnsi="Arial" w:cs="Arial"/>
                <w:sz w:val="20"/>
                <w:szCs w:val="20"/>
              </w:rPr>
              <w:t>atio</w:t>
            </w:r>
          </w:p>
          <w:p w14:paraId="1BA1CE0C" w14:textId="77777777" w:rsidR="00EA6878" w:rsidRPr="00662CD0" w:rsidRDefault="00EA6878" w:rsidP="00EA6878">
            <w:pPr>
              <w:rPr>
                <w:rFonts w:ascii="Arial" w:hAnsi="Arial" w:cs="Arial"/>
                <w:sz w:val="20"/>
                <w:szCs w:val="20"/>
              </w:rPr>
            </w:pPr>
            <w:r>
              <w:rPr>
                <w:rFonts w:ascii="Arial" w:hAnsi="Arial" w:cs="Arial"/>
                <w:sz w:val="20"/>
                <w:szCs w:val="20"/>
              </w:rPr>
              <w:t>p</w:t>
            </w:r>
            <w:r w:rsidRPr="00662CD0">
              <w:rPr>
                <w:rFonts w:ascii="Arial" w:hAnsi="Arial" w:cs="Arial"/>
                <w:sz w:val="20"/>
                <w:szCs w:val="20"/>
              </w:rPr>
              <w:t>roportion</w:t>
            </w:r>
          </w:p>
          <w:p w14:paraId="7C2641D1" w14:textId="5523D14D" w:rsidR="00EA6878" w:rsidRPr="00FE534E" w:rsidRDefault="00EA6878" w:rsidP="00815B2B">
            <w:pPr>
              <w:rPr>
                <w:rFonts w:ascii="Arial" w:hAnsi="Arial" w:cs="Arial"/>
                <w:sz w:val="20"/>
                <w:szCs w:val="20"/>
              </w:rPr>
            </w:pPr>
            <w:r>
              <w:rPr>
                <w:rFonts w:ascii="Arial" w:hAnsi="Arial" w:cs="Arial"/>
                <w:sz w:val="20"/>
                <w:szCs w:val="20"/>
              </w:rPr>
              <w:t>s</w:t>
            </w:r>
            <w:r w:rsidRPr="00662CD0">
              <w:rPr>
                <w:rFonts w:ascii="Arial" w:hAnsi="Arial" w:cs="Arial"/>
                <w:sz w:val="20"/>
                <w:szCs w:val="20"/>
              </w:rPr>
              <w:t>cale</w:t>
            </w:r>
          </w:p>
        </w:tc>
      </w:tr>
      <w:tr w:rsidR="00EA6878" w:rsidRPr="00FE534E" w14:paraId="7030DAF8" w14:textId="77777777" w:rsidTr="00815B2B">
        <w:trPr>
          <w:trHeight w:val="402"/>
        </w:trPr>
        <w:tc>
          <w:tcPr>
            <w:tcW w:w="993" w:type="dxa"/>
          </w:tcPr>
          <w:p w14:paraId="17948808" w14:textId="17D568D2" w:rsidR="00EA6878" w:rsidRDefault="00EA6878" w:rsidP="00EA6878">
            <w:pPr>
              <w:rPr>
                <w:rFonts w:ascii="Arial" w:hAnsi="Arial" w:cs="Arial"/>
                <w:b/>
                <w:sz w:val="20"/>
                <w:szCs w:val="20"/>
              </w:rPr>
            </w:pPr>
            <w:r>
              <w:rPr>
                <w:rFonts w:ascii="Arial" w:hAnsi="Arial" w:cs="Arial"/>
                <w:b/>
                <w:sz w:val="20"/>
                <w:szCs w:val="20"/>
              </w:rPr>
              <w:t xml:space="preserve">Algebra </w:t>
            </w:r>
          </w:p>
        </w:tc>
        <w:tc>
          <w:tcPr>
            <w:tcW w:w="2696" w:type="dxa"/>
            <w:shd w:val="clear" w:color="auto" w:fill="D9D9D9" w:themeFill="background1" w:themeFillShade="D9"/>
          </w:tcPr>
          <w:p w14:paraId="3833501B" w14:textId="77777777" w:rsidR="00EA6878" w:rsidRPr="00FE534E" w:rsidRDefault="00EA6878" w:rsidP="00EA6878">
            <w:pPr>
              <w:rPr>
                <w:rFonts w:ascii="Arial" w:hAnsi="Arial" w:cs="Arial"/>
                <w:sz w:val="20"/>
                <w:szCs w:val="20"/>
              </w:rPr>
            </w:pPr>
          </w:p>
        </w:tc>
        <w:tc>
          <w:tcPr>
            <w:tcW w:w="2054" w:type="dxa"/>
            <w:shd w:val="clear" w:color="auto" w:fill="D9D9D9" w:themeFill="background1" w:themeFillShade="D9"/>
          </w:tcPr>
          <w:p w14:paraId="2394F44D" w14:textId="77777777" w:rsidR="00EA6878" w:rsidRPr="00FE534E" w:rsidRDefault="00EA6878" w:rsidP="00EA6878">
            <w:pPr>
              <w:rPr>
                <w:rFonts w:ascii="Arial" w:hAnsi="Arial" w:cs="Arial"/>
                <w:sz w:val="20"/>
                <w:szCs w:val="20"/>
              </w:rPr>
            </w:pPr>
          </w:p>
        </w:tc>
        <w:tc>
          <w:tcPr>
            <w:tcW w:w="2054" w:type="dxa"/>
            <w:shd w:val="clear" w:color="auto" w:fill="D9D9D9" w:themeFill="background1" w:themeFillShade="D9"/>
          </w:tcPr>
          <w:p w14:paraId="246CF54E" w14:textId="77777777" w:rsidR="00EA6878" w:rsidRPr="00FE534E" w:rsidRDefault="00EA6878" w:rsidP="00EA6878">
            <w:pPr>
              <w:rPr>
                <w:rFonts w:ascii="Arial" w:hAnsi="Arial" w:cs="Arial"/>
                <w:sz w:val="20"/>
                <w:szCs w:val="20"/>
              </w:rPr>
            </w:pPr>
          </w:p>
        </w:tc>
        <w:tc>
          <w:tcPr>
            <w:tcW w:w="2054" w:type="dxa"/>
            <w:shd w:val="clear" w:color="auto" w:fill="D9D9D9" w:themeFill="background1" w:themeFillShade="D9"/>
          </w:tcPr>
          <w:p w14:paraId="030B882F" w14:textId="77777777" w:rsidR="00EA6878" w:rsidRPr="00FE534E" w:rsidRDefault="00EA6878" w:rsidP="00EA6878">
            <w:pPr>
              <w:rPr>
                <w:rFonts w:ascii="Arial" w:hAnsi="Arial" w:cs="Arial"/>
                <w:sz w:val="20"/>
                <w:szCs w:val="20"/>
              </w:rPr>
            </w:pPr>
          </w:p>
        </w:tc>
        <w:tc>
          <w:tcPr>
            <w:tcW w:w="2054" w:type="dxa"/>
            <w:shd w:val="clear" w:color="auto" w:fill="D9D9D9" w:themeFill="background1" w:themeFillShade="D9"/>
          </w:tcPr>
          <w:p w14:paraId="6C741431" w14:textId="77777777" w:rsidR="00EA6878" w:rsidRPr="00FE534E" w:rsidRDefault="00EA6878" w:rsidP="00EA6878">
            <w:pPr>
              <w:rPr>
                <w:rFonts w:ascii="Arial" w:hAnsi="Arial" w:cs="Arial"/>
                <w:sz w:val="20"/>
                <w:szCs w:val="20"/>
              </w:rPr>
            </w:pPr>
          </w:p>
        </w:tc>
        <w:tc>
          <w:tcPr>
            <w:tcW w:w="2054" w:type="dxa"/>
            <w:shd w:val="clear" w:color="auto" w:fill="D9D9D9" w:themeFill="background1" w:themeFillShade="D9"/>
          </w:tcPr>
          <w:p w14:paraId="3C378095" w14:textId="77777777" w:rsidR="00EA6878" w:rsidRPr="00FE534E" w:rsidRDefault="00EA6878" w:rsidP="00EA6878">
            <w:pPr>
              <w:rPr>
                <w:rFonts w:ascii="Arial" w:hAnsi="Arial" w:cs="Arial"/>
                <w:sz w:val="20"/>
                <w:szCs w:val="20"/>
              </w:rPr>
            </w:pPr>
          </w:p>
        </w:tc>
        <w:tc>
          <w:tcPr>
            <w:tcW w:w="2054" w:type="dxa"/>
          </w:tcPr>
          <w:p w14:paraId="32BB84A6" w14:textId="77777777" w:rsidR="00EA6878" w:rsidRPr="00EC6C9C" w:rsidRDefault="00EA6878" w:rsidP="00EA6878">
            <w:pPr>
              <w:rPr>
                <w:rFonts w:ascii="Arial" w:hAnsi="Arial" w:cs="Arial"/>
                <w:sz w:val="20"/>
                <w:szCs w:val="20"/>
              </w:rPr>
            </w:pPr>
            <w:r>
              <w:rPr>
                <w:rFonts w:ascii="Arial" w:hAnsi="Arial" w:cs="Arial"/>
                <w:sz w:val="20"/>
                <w:szCs w:val="20"/>
              </w:rPr>
              <w:t>f</w:t>
            </w:r>
            <w:r w:rsidRPr="00EC6C9C">
              <w:rPr>
                <w:rFonts w:ascii="Arial" w:hAnsi="Arial" w:cs="Arial"/>
                <w:sz w:val="20"/>
                <w:szCs w:val="20"/>
              </w:rPr>
              <w:t>ormulae</w:t>
            </w:r>
          </w:p>
          <w:p w14:paraId="5EDC9245" w14:textId="77777777" w:rsidR="00EA6878" w:rsidRPr="00815B2B" w:rsidRDefault="00EA6878" w:rsidP="00EA6878">
            <w:pPr>
              <w:rPr>
                <w:rFonts w:ascii="Arial" w:hAnsi="Arial" w:cs="Arial"/>
                <w:sz w:val="20"/>
                <w:szCs w:val="20"/>
              </w:rPr>
            </w:pPr>
            <w:r w:rsidRPr="00815B2B">
              <w:rPr>
                <w:rFonts w:ascii="Arial" w:hAnsi="Arial" w:cs="Arial"/>
                <w:sz w:val="20"/>
                <w:szCs w:val="20"/>
              </w:rPr>
              <w:t>linear sequence</w:t>
            </w:r>
          </w:p>
          <w:p w14:paraId="4EE44339" w14:textId="77777777" w:rsidR="00EA6878" w:rsidRPr="00815B2B" w:rsidRDefault="00EA6878" w:rsidP="00EA6878">
            <w:pPr>
              <w:rPr>
                <w:rFonts w:ascii="Arial" w:hAnsi="Arial" w:cs="Arial"/>
                <w:sz w:val="20"/>
                <w:szCs w:val="20"/>
              </w:rPr>
            </w:pPr>
            <w:r w:rsidRPr="00815B2B">
              <w:rPr>
                <w:rFonts w:ascii="Arial" w:hAnsi="Arial" w:cs="Arial"/>
                <w:sz w:val="20"/>
                <w:szCs w:val="20"/>
              </w:rPr>
              <w:t>expression</w:t>
            </w:r>
          </w:p>
          <w:p w14:paraId="403733E4" w14:textId="77777777" w:rsidR="00EA6878" w:rsidRPr="00815B2B" w:rsidRDefault="00EA6878" w:rsidP="00EA6878">
            <w:pPr>
              <w:rPr>
                <w:rFonts w:ascii="Arial" w:hAnsi="Arial" w:cs="Arial"/>
                <w:sz w:val="20"/>
                <w:szCs w:val="20"/>
              </w:rPr>
            </w:pPr>
            <w:r w:rsidRPr="00815B2B">
              <w:rPr>
                <w:rFonts w:ascii="Arial" w:hAnsi="Arial" w:cs="Arial"/>
                <w:sz w:val="20"/>
                <w:szCs w:val="20"/>
              </w:rPr>
              <w:t>unknowns</w:t>
            </w:r>
          </w:p>
          <w:p w14:paraId="3C8A1119" w14:textId="77777777" w:rsidR="00EA6878" w:rsidRPr="00815B2B" w:rsidRDefault="00EA6878" w:rsidP="00EA6878">
            <w:pPr>
              <w:rPr>
                <w:rFonts w:ascii="Arial" w:hAnsi="Arial" w:cs="Arial"/>
                <w:sz w:val="20"/>
                <w:szCs w:val="20"/>
              </w:rPr>
            </w:pPr>
            <w:r w:rsidRPr="00815B2B">
              <w:rPr>
                <w:rFonts w:ascii="Arial" w:hAnsi="Arial" w:cs="Arial"/>
                <w:sz w:val="20"/>
                <w:szCs w:val="20"/>
              </w:rPr>
              <w:t>equations</w:t>
            </w:r>
          </w:p>
          <w:p w14:paraId="17BED057" w14:textId="128D6336" w:rsidR="00EA6878" w:rsidRPr="00815B2B" w:rsidRDefault="00EA6878" w:rsidP="00EA6878">
            <w:pPr>
              <w:rPr>
                <w:rFonts w:ascii="Arial" w:hAnsi="Arial" w:cs="Arial"/>
                <w:sz w:val="20"/>
                <w:szCs w:val="20"/>
              </w:rPr>
            </w:pPr>
            <w:r w:rsidRPr="00815B2B">
              <w:rPr>
                <w:rFonts w:ascii="Arial" w:hAnsi="Arial" w:cs="Arial"/>
                <w:sz w:val="20"/>
                <w:szCs w:val="20"/>
              </w:rPr>
              <w:t>expression</w:t>
            </w:r>
          </w:p>
          <w:p w14:paraId="7821FB1C" w14:textId="77777777" w:rsidR="00EA6878" w:rsidRPr="00815B2B" w:rsidRDefault="00EA6878" w:rsidP="00EA6878">
            <w:pPr>
              <w:rPr>
                <w:rFonts w:ascii="Arial" w:hAnsi="Arial" w:cs="Arial"/>
                <w:sz w:val="20"/>
                <w:szCs w:val="20"/>
              </w:rPr>
            </w:pPr>
            <w:r w:rsidRPr="00815B2B">
              <w:rPr>
                <w:rFonts w:ascii="Arial" w:hAnsi="Arial" w:cs="Arial"/>
                <w:sz w:val="20"/>
                <w:szCs w:val="20"/>
              </w:rPr>
              <w:t>express</w:t>
            </w:r>
          </w:p>
          <w:p w14:paraId="4AAB61E6" w14:textId="77777777" w:rsidR="00EA6878" w:rsidRDefault="00EA6878" w:rsidP="00EA6878">
            <w:pPr>
              <w:rPr>
                <w:rFonts w:ascii="Arial" w:hAnsi="Arial" w:cs="Arial"/>
                <w:sz w:val="20"/>
                <w:szCs w:val="20"/>
              </w:rPr>
            </w:pPr>
            <w:r>
              <w:rPr>
                <w:rFonts w:ascii="Arial" w:hAnsi="Arial" w:cs="Arial"/>
                <w:sz w:val="20"/>
                <w:szCs w:val="20"/>
              </w:rPr>
              <w:t>generate</w:t>
            </w:r>
          </w:p>
          <w:p w14:paraId="2BD790CB" w14:textId="77777777" w:rsidR="00EA6878" w:rsidRDefault="00EA6878" w:rsidP="00EA6878">
            <w:pPr>
              <w:rPr>
                <w:rFonts w:ascii="Arial" w:hAnsi="Arial" w:cs="Arial"/>
                <w:sz w:val="20"/>
                <w:szCs w:val="20"/>
              </w:rPr>
            </w:pPr>
            <w:r>
              <w:rPr>
                <w:rFonts w:ascii="Arial" w:hAnsi="Arial" w:cs="Arial"/>
                <w:sz w:val="20"/>
                <w:szCs w:val="20"/>
              </w:rPr>
              <w:t>symbols</w:t>
            </w:r>
          </w:p>
          <w:p w14:paraId="384CAA5F" w14:textId="07DA863B" w:rsidR="00EA6878" w:rsidRDefault="00EA6878" w:rsidP="00EA6878">
            <w:pPr>
              <w:rPr>
                <w:rFonts w:ascii="Arial" w:hAnsi="Arial" w:cs="Arial"/>
                <w:sz w:val="20"/>
                <w:szCs w:val="20"/>
              </w:rPr>
            </w:pPr>
            <w:r w:rsidRPr="00966C6C">
              <w:rPr>
                <w:rFonts w:ascii="Arial" w:hAnsi="Arial" w:cs="Arial"/>
                <w:b/>
                <w:bCs/>
                <w:sz w:val="20"/>
                <w:szCs w:val="20"/>
              </w:rPr>
              <w:t>variables</w:t>
            </w:r>
          </w:p>
        </w:tc>
      </w:tr>
    </w:tbl>
    <w:p w14:paraId="0535EC55" w14:textId="77777777" w:rsidR="00EF093D" w:rsidRDefault="00EF093D" w:rsidP="00815B2B">
      <w:pPr>
        <w:rPr>
          <w:rFonts w:ascii="Arial" w:hAnsi="Arial" w:cs="Arial"/>
          <w:b/>
          <w:sz w:val="20"/>
          <w:szCs w:val="20"/>
        </w:rPr>
      </w:pPr>
    </w:p>
    <w:sectPr w:rsidR="00EF093D" w:rsidSect="00815B2B">
      <w:pgSz w:w="16838" w:h="11906" w:orient="landscape"/>
      <w:pgMar w:top="1247" w:right="828" w:bottom="567" w:left="567"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B0"/>
    <w:rsid w:val="00032FEB"/>
    <w:rsid w:val="000354E2"/>
    <w:rsid w:val="00053B1E"/>
    <w:rsid w:val="000822A2"/>
    <w:rsid w:val="000868B3"/>
    <w:rsid w:val="00087862"/>
    <w:rsid w:val="000D1955"/>
    <w:rsid w:val="000E3A3C"/>
    <w:rsid w:val="000F47DF"/>
    <w:rsid w:val="001037B0"/>
    <w:rsid w:val="001171FB"/>
    <w:rsid w:val="00180082"/>
    <w:rsid w:val="001B4EF9"/>
    <w:rsid w:val="001C0C40"/>
    <w:rsid w:val="001C5DBB"/>
    <w:rsid w:val="001D5066"/>
    <w:rsid w:val="001D734F"/>
    <w:rsid w:val="002247F8"/>
    <w:rsid w:val="00227ACA"/>
    <w:rsid w:val="00250A95"/>
    <w:rsid w:val="002958C2"/>
    <w:rsid w:val="002C51B9"/>
    <w:rsid w:val="00347369"/>
    <w:rsid w:val="00371BBC"/>
    <w:rsid w:val="003817B9"/>
    <w:rsid w:val="003A4C2E"/>
    <w:rsid w:val="003D4A7C"/>
    <w:rsid w:val="003D4AE0"/>
    <w:rsid w:val="003E23B5"/>
    <w:rsid w:val="003E4B8D"/>
    <w:rsid w:val="003E599A"/>
    <w:rsid w:val="003E79E9"/>
    <w:rsid w:val="00402A68"/>
    <w:rsid w:val="00404482"/>
    <w:rsid w:val="00427240"/>
    <w:rsid w:val="004577B5"/>
    <w:rsid w:val="0046174A"/>
    <w:rsid w:val="004B67F7"/>
    <w:rsid w:val="004D1A7A"/>
    <w:rsid w:val="005170DC"/>
    <w:rsid w:val="00523F06"/>
    <w:rsid w:val="0053612B"/>
    <w:rsid w:val="0058153D"/>
    <w:rsid w:val="005979B3"/>
    <w:rsid w:val="005A2CB0"/>
    <w:rsid w:val="005B3B00"/>
    <w:rsid w:val="005C065F"/>
    <w:rsid w:val="005C6BF4"/>
    <w:rsid w:val="005F052D"/>
    <w:rsid w:val="00606FC0"/>
    <w:rsid w:val="0061409A"/>
    <w:rsid w:val="0063465D"/>
    <w:rsid w:val="00636EB7"/>
    <w:rsid w:val="00662CD0"/>
    <w:rsid w:val="00675FF3"/>
    <w:rsid w:val="00685D22"/>
    <w:rsid w:val="00695F90"/>
    <w:rsid w:val="006B1C40"/>
    <w:rsid w:val="006D1A2A"/>
    <w:rsid w:val="006F1BED"/>
    <w:rsid w:val="00747343"/>
    <w:rsid w:val="00774A28"/>
    <w:rsid w:val="007840E2"/>
    <w:rsid w:val="007B69D1"/>
    <w:rsid w:val="007B6E8A"/>
    <w:rsid w:val="007B6FB0"/>
    <w:rsid w:val="008049B7"/>
    <w:rsid w:val="00815B2B"/>
    <w:rsid w:val="00823C64"/>
    <w:rsid w:val="008424CE"/>
    <w:rsid w:val="00846D9E"/>
    <w:rsid w:val="00855DAB"/>
    <w:rsid w:val="00863D41"/>
    <w:rsid w:val="008A4C48"/>
    <w:rsid w:val="008A575A"/>
    <w:rsid w:val="008B0E91"/>
    <w:rsid w:val="008B7271"/>
    <w:rsid w:val="008D5CA2"/>
    <w:rsid w:val="008E3445"/>
    <w:rsid w:val="009423AC"/>
    <w:rsid w:val="00966C6C"/>
    <w:rsid w:val="00986EAA"/>
    <w:rsid w:val="009A1B5E"/>
    <w:rsid w:val="009D143D"/>
    <w:rsid w:val="00A0733A"/>
    <w:rsid w:val="00A51B0F"/>
    <w:rsid w:val="00A761ED"/>
    <w:rsid w:val="00AE1455"/>
    <w:rsid w:val="00AF6080"/>
    <w:rsid w:val="00AF7B3A"/>
    <w:rsid w:val="00B20346"/>
    <w:rsid w:val="00B26C80"/>
    <w:rsid w:val="00BD44DB"/>
    <w:rsid w:val="00BF195C"/>
    <w:rsid w:val="00C02C41"/>
    <w:rsid w:val="00C068EA"/>
    <w:rsid w:val="00C17B2C"/>
    <w:rsid w:val="00C40024"/>
    <w:rsid w:val="00C66613"/>
    <w:rsid w:val="00C74E24"/>
    <w:rsid w:val="00C93206"/>
    <w:rsid w:val="00CE3D6F"/>
    <w:rsid w:val="00CF1DEE"/>
    <w:rsid w:val="00D401A6"/>
    <w:rsid w:val="00D40A60"/>
    <w:rsid w:val="00D52EE2"/>
    <w:rsid w:val="00D8729A"/>
    <w:rsid w:val="00DB204D"/>
    <w:rsid w:val="00DC3ACA"/>
    <w:rsid w:val="00DE30A2"/>
    <w:rsid w:val="00DF146E"/>
    <w:rsid w:val="00DF6DDE"/>
    <w:rsid w:val="00E13D54"/>
    <w:rsid w:val="00E57D91"/>
    <w:rsid w:val="00E808FE"/>
    <w:rsid w:val="00EA6878"/>
    <w:rsid w:val="00EA6D58"/>
    <w:rsid w:val="00EA70A2"/>
    <w:rsid w:val="00EC6C9C"/>
    <w:rsid w:val="00ED315C"/>
    <w:rsid w:val="00EF093D"/>
    <w:rsid w:val="00F10945"/>
    <w:rsid w:val="00F10E15"/>
    <w:rsid w:val="00F23537"/>
    <w:rsid w:val="00F40BCE"/>
    <w:rsid w:val="00F54786"/>
    <w:rsid w:val="00F7137B"/>
    <w:rsid w:val="00F71673"/>
    <w:rsid w:val="00F8552A"/>
    <w:rsid w:val="00FA1E4A"/>
    <w:rsid w:val="00FE4CAF"/>
    <w:rsid w:val="00FE5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D90B"/>
  <w15:chartTrackingRefBased/>
  <w15:docId w15:val="{8797581F-9C6E-4E15-BDFC-FF81C15B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D1A2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D1A2A"/>
    <w:rPr>
      <w:rFonts w:eastAsiaTheme="minorEastAsia"/>
      <w:lang w:val="en-US"/>
    </w:rPr>
  </w:style>
  <w:style w:type="character" w:styleId="Hyperlink">
    <w:name w:val="Hyperlink"/>
    <w:basedOn w:val="DefaultParagraphFont"/>
    <w:uiPriority w:val="99"/>
    <w:semiHidden/>
    <w:unhideWhenUsed/>
    <w:rsid w:val="0053612B"/>
    <w:rPr>
      <w:color w:val="0000FF"/>
      <w:u w:val="single"/>
    </w:rPr>
  </w:style>
  <w:style w:type="character" w:styleId="FollowedHyperlink">
    <w:name w:val="FollowedHyperlink"/>
    <w:basedOn w:val="DefaultParagraphFont"/>
    <w:uiPriority w:val="99"/>
    <w:semiHidden/>
    <w:unhideWhenUsed/>
    <w:rsid w:val="00FE4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813">
      <w:bodyDiv w:val="1"/>
      <w:marLeft w:val="0"/>
      <w:marRight w:val="0"/>
      <w:marTop w:val="0"/>
      <w:marBottom w:val="0"/>
      <w:divBdr>
        <w:top w:val="none" w:sz="0" w:space="0" w:color="auto"/>
        <w:left w:val="none" w:sz="0" w:space="0" w:color="auto"/>
        <w:bottom w:val="none" w:sz="0" w:space="0" w:color="auto"/>
        <w:right w:val="none" w:sz="0" w:space="0" w:color="auto"/>
      </w:divBdr>
    </w:div>
    <w:div w:id="317459274">
      <w:bodyDiv w:val="1"/>
      <w:marLeft w:val="0"/>
      <w:marRight w:val="0"/>
      <w:marTop w:val="0"/>
      <w:marBottom w:val="0"/>
      <w:divBdr>
        <w:top w:val="none" w:sz="0" w:space="0" w:color="auto"/>
        <w:left w:val="none" w:sz="0" w:space="0" w:color="auto"/>
        <w:bottom w:val="none" w:sz="0" w:space="0" w:color="auto"/>
        <w:right w:val="none" w:sz="0" w:space="0" w:color="auto"/>
      </w:divBdr>
    </w:div>
    <w:div w:id="478420791">
      <w:bodyDiv w:val="1"/>
      <w:marLeft w:val="0"/>
      <w:marRight w:val="0"/>
      <w:marTop w:val="0"/>
      <w:marBottom w:val="0"/>
      <w:divBdr>
        <w:top w:val="none" w:sz="0" w:space="0" w:color="auto"/>
        <w:left w:val="none" w:sz="0" w:space="0" w:color="auto"/>
        <w:bottom w:val="none" w:sz="0" w:space="0" w:color="auto"/>
        <w:right w:val="none" w:sz="0" w:space="0" w:color="auto"/>
      </w:divBdr>
    </w:div>
    <w:div w:id="9417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mathsisfun.com/definition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E445E-0D9D-4C20-AF71-66CE76D9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DBAT
Vocabulary progression 
EYFS to Year 6</vt:lpstr>
    </vt:vector>
  </TitlesOfParts>
  <Company>South Gloucestershire Council</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DBAT
Vocabulary progression 
EYFS to Year 6</dc:title>
  <dc:subject/>
  <dc:creator>Liz Thomas Teaching and Learning Adviser Mathematics</dc:creator>
  <cp:keywords/>
  <dc:description/>
  <cp:lastModifiedBy>Sharon Baker</cp:lastModifiedBy>
  <cp:revision>2</cp:revision>
  <dcterms:created xsi:type="dcterms:W3CDTF">2023-03-06T18:57:00Z</dcterms:created>
  <dcterms:modified xsi:type="dcterms:W3CDTF">2023-03-06T18:57:00Z</dcterms:modified>
</cp:coreProperties>
</file>